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29F81E74" w:rsidR="00591219" w:rsidRPr="00437367" w:rsidRDefault="006A40FB" w:rsidP="319AFF4E">
            <w:pPr>
              <w:ind w:right="-1333"/>
              <w:rPr>
                <w:rFonts w:ascii="Verdana" w:hAnsi="Verdana"/>
                <w:b/>
                <w:bCs/>
              </w:rPr>
            </w:pPr>
            <w:r>
              <w:rPr>
                <w:rFonts w:ascii="Verdana" w:hAnsi="Verdana"/>
                <w:b/>
                <w:bCs/>
              </w:rPr>
              <w:t>Desktop Support Technician</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5EF303E5" w:rsidR="000E2381" w:rsidRPr="00A24020" w:rsidRDefault="001775DD" w:rsidP="001F65D6">
            <w:pPr>
              <w:ind w:right="-1333"/>
              <w:rPr>
                <w:rFonts w:ascii="Verdana" w:hAnsi="Verdana"/>
                <w:b/>
              </w:rPr>
            </w:pPr>
            <w:r>
              <w:rPr>
                <w:rFonts w:ascii="Verdana" w:hAnsi="Verdana"/>
                <w:b/>
              </w:rPr>
              <w:t>VN</w:t>
            </w:r>
            <w:r w:rsidR="006D59EC">
              <w:rPr>
                <w:rFonts w:ascii="Verdana" w:hAnsi="Verdana"/>
                <w:b/>
              </w:rPr>
              <w:t>0051/25</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05C3B42C" w:rsidR="00591219" w:rsidRPr="00437367" w:rsidRDefault="006D59EC" w:rsidP="001F65D6">
            <w:pPr>
              <w:pStyle w:val="Heading1"/>
              <w:rPr>
                <w:rFonts w:ascii="Verdana" w:hAnsi="Verdana"/>
              </w:rPr>
            </w:pPr>
            <w:r>
              <w:rPr>
                <w:rFonts w:ascii="Verdana" w:hAnsi="Verdana"/>
              </w:rPr>
              <w:t>Desktop Support Technician</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323EC325" w:rsidR="00787CB0" w:rsidRDefault="00A91F41" w:rsidP="319AFF4E">
            <w:pPr>
              <w:ind w:right="-1333"/>
              <w:rPr>
                <w:rFonts w:ascii="Verdana" w:hAnsi="Verdana"/>
                <w:b/>
                <w:bCs/>
              </w:rPr>
            </w:pPr>
            <w:r>
              <w:rPr>
                <w:rFonts w:ascii="Verdana" w:hAnsi="Verdana"/>
                <w:b/>
                <w:bCs/>
              </w:rPr>
              <w:t>Desktop Support Team Leader</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4DC06140">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77777777" w:rsidR="00787CB0" w:rsidRPr="00437367" w:rsidRDefault="00787CB0" w:rsidP="001F65D6">
            <w:pPr>
              <w:ind w:right="-1333"/>
              <w:rPr>
                <w:rFonts w:ascii="Verdana" w:hAnsi="Verdana"/>
                <w:b/>
              </w:rPr>
            </w:pPr>
            <w:r>
              <w:rPr>
                <w:rFonts w:ascii="Verdana" w:hAnsi="Verdana"/>
                <w:b/>
              </w:rPr>
              <w:t>37 hours per week</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6DF1510D" w:rsidR="00787CB0" w:rsidRPr="00437367" w:rsidRDefault="009637CF" w:rsidP="001F65D6">
            <w:pPr>
              <w:ind w:right="-1333"/>
              <w:rPr>
                <w:rFonts w:ascii="Verdana" w:hAnsi="Verdana"/>
                <w:b/>
              </w:rPr>
            </w:pPr>
            <w:r>
              <w:rPr>
                <w:rFonts w:ascii="Verdana" w:hAnsi="Verdana"/>
                <w:b/>
              </w:rPr>
              <w:t>£24,501</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7AC91C34" w:rsidR="00787CB0" w:rsidRPr="00437367" w:rsidRDefault="009637CF" w:rsidP="319AFF4E">
            <w:pPr>
              <w:ind w:right="-1333"/>
              <w:rPr>
                <w:rFonts w:ascii="Verdana" w:hAnsi="Verdana"/>
                <w:b/>
                <w:bCs/>
              </w:rPr>
            </w:pPr>
            <w:r>
              <w:rPr>
                <w:rFonts w:ascii="Verdana" w:hAnsi="Verdana"/>
                <w:b/>
                <w:bCs/>
              </w:rPr>
              <w:t>Business Support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18EFB50E" w14:textId="77777777" w:rsidR="00EF2CC6" w:rsidRPr="00EF2CC6" w:rsidRDefault="00EF2CC6" w:rsidP="001F65D6">
      <w:pPr>
        <w:pStyle w:val="Heading2"/>
        <w:spacing w:before="100" w:beforeAutospacing="1" w:after="160" w:line="259" w:lineRule="auto"/>
        <w:jc w:val="center"/>
        <w:rPr>
          <w:rFonts w:ascii="Verdana" w:hAnsi="Verdana"/>
          <w:u w:val="none"/>
        </w:rPr>
      </w:pPr>
      <w:r w:rsidRPr="00EF2CC6">
        <w:rPr>
          <w:rFonts w:ascii="Verdana" w:hAnsi="Verdana"/>
          <w:bCs/>
          <w:u w:val="none"/>
        </w:rPr>
        <w:t xml:space="preserve">Our Vision 2026: </w:t>
      </w:r>
      <w:r w:rsidRPr="00A93C58">
        <w:rPr>
          <w:rFonts w:ascii="Verdana" w:hAnsi="Verdana"/>
          <w:bCs/>
          <w:i/>
          <w:iCs/>
          <w:u w:val="none"/>
        </w:rPr>
        <w:t>“To be an outstanding educational provider for our community, ensuring that students achieve positive outcomes aligned to high aspirations, and through collaborative engagement, support employers to have the required skills to develop and grow their workforce.”</w:t>
      </w: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734012E5" w14:textId="6CD47A61" w:rsidR="00F2408A" w:rsidRPr="00F2408A" w:rsidRDefault="00F2408A" w:rsidP="00F2408A">
      <w:pPr>
        <w:pStyle w:val="BodyText"/>
        <w:spacing w:before="242"/>
        <w:ind w:right="227"/>
        <w:jc w:val="both"/>
        <w:rPr>
          <w:rFonts w:ascii="Verdana" w:hAnsi="Verdana"/>
        </w:rPr>
      </w:pPr>
      <w:r w:rsidRPr="00F2408A">
        <w:rPr>
          <w:rFonts w:ascii="Verdana" w:hAnsi="Verdana"/>
          <w:b w:val="0"/>
          <w:bCs/>
        </w:rPr>
        <w:t>S</w:t>
      </w:r>
      <w:r w:rsidRPr="00F2408A">
        <w:rPr>
          <w:rFonts w:ascii="Verdana" w:hAnsi="Verdana"/>
          <w:b w:val="0"/>
          <w:bCs/>
        </w:rPr>
        <w:t>upport all users of the college’s IT systems, through ensuring that the college’s equipment is well maintained, up-to-date and ready for teaching and business operation</w:t>
      </w:r>
      <w:r w:rsidRPr="00F2408A">
        <w:rPr>
          <w:rFonts w:ascii="Verdana" w:hAnsi="Verdana"/>
        </w:rPr>
        <w:t>.</w:t>
      </w:r>
    </w:p>
    <w:p w14:paraId="51DA87F9" w14:textId="7A346FD8" w:rsidR="4DC06140" w:rsidRPr="00F2408A" w:rsidRDefault="4DC06140" w:rsidP="00F2408A">
      <w:pPr>
        <w:pStyle w:val="ListParagraph"/>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5961F9E9" w14:textId="77777777" w:rsidR="0041711B" w:rsidRPr="0041711B" w:rsidRDefault="0041711B" w:rsidP="0041711B">
      <w:pPr>
        <w:pStyle w:val="ListParagraph"/>
        <w:widowControl w:val="0"/>
        <w:numPr>
          <w:ilvl w:val="0"/>
          <w:numId w:val="56"/>
        </w:numPr>
        <w:tabs>
          <w:tab w:val="left" w:pos="973"/>
        </w:tabs>
        <w:autoSpaceDE w:val="0"/>
        <w:autoSpaceDN w:val="0"/>
        <w:spacing w:line="237" w:lineRule="auto"/>
        <w:ind w:right="228"/>
        <w:jc w:val="both"/>
        <w:rPr>
          <w:rFonts w:ascii="Verdana" w:hAnsi="Verdana"/>
        </w:rPr>
      </w:pPr>
      <w:r w:rsidRPr="0041711B">
        <w:rPr>
          <w:rFonts w:ascii="Verdana" w:hAnsi="Verdana"/>
        </w:rPr>
        <w:t>Deliver an effective and customer focused help desk: Acting as one of the first points of contact for the IT/digital support contact line, recording support requests in relevant systems</w:t>
      </w:r>
      <w:r w:rsidRPr="0041711B">
        <w:rPr>
          <w:rFonts w:ascii="Verdana" w:hAnsi="Verdana"/>
          <w:spacing w:val="40"/>
        </w:rPr>
        <w:t xml:space="preserve"> </w:t>
      </w:r>
      <w:r w:rsidRPr="0041711B">
        <w:rPr>
          <w:rFonts w:ascii="Verdana" w:hAnsi="Verdana"/>
        </w:rPr>
        <w:t>a</w:t>
      </w:r>
      <w:r w:rsidRPr="0041711B">
        <w:rPr>
          <w:rFonts w:ascii="Verdana" w:hAnsi="Verdana"/>
          <w:spacing w:val="-25"/>
        </w:rPr>
        <w:t xml:space="preserve"> </w:t>
      </w:r>
      <w:r w:rsidRPr="0041711B">
        <w:rPr>
          <w:rFonts w:ascii="Verdana" w:hAnsi="Verdana"/>
        </w:rPr>
        <w:t>n</w:t>
      </w:r>
      <w:r w:rsidRPr="0041711B">
        <w:rPr>
          <w:rFonts w:ascii="Verdana" w:hAnsi="Verdana"/>
          <w:spacing w:val="-24"/>
        </w:rPr>
        <w:t xml:space="preserve"> </w:t>
      </w:r>
      <w:r w:rsidRPr="0041711B">
        <w:rPr>
          <w:rFonts w:ascii="Verdana" w:hAnsi="Verdana"/>
        </w:rPr>
        <w:t>d</w:t>
      </w:r>
      <w:r w:rsidRPr="0041711B">
        <w:rPr>
          <w:rFonts w:ascii="Verdana" w:hAnsi="Verdana"/>
          <w:spacing w:val="40"/>
        </w:rPr>
        <w:t xml:space="preserve"> </w:t>
      </w:r>
      <w:r w:rsidRPr="0041711B">
        <w:rPr>
          <w:rFonts w:ascii="Verdana" w:hAnsi="Verdana"/>
        </w:rPr>
        <w:t>support of the end user with their query/issue. Escalating if necessary</w:t>
      </w:r>
    </w:p>
    <w:p w14:paraId="1EBD4B52" w14:textId="77777777" w:rsidR="0041711B" w:rsidRPr="0041711B" w:rsidRDefault="0041711B" w:rsidP="0041711B">
      <w:pPr>
        <w:pStyle w:val="BodyText"/>
        <w:spacing w:before="3"/>
        <w:rPr>
          <w:rFonts w:ascii="Verdana" w:hAnsi="Verdana"/>
        </w:rPr>
      </w:pPr>
    </w:p>
    <w:p w14:paraId="5EFF3CF0" w14:textId="77777777" w:rsidR="0041711B" w:rsidRPr="0041711B" w:rsidRDefault="0041711B" w:rsidP="0041711B">
      <w:pPr>
        <w:pStyle w:val="ListParagraph"/>
        <w:widowControl w:val="0"/>
        <w:numPr>
          <w:ilvl w:val="0"/>
          <w:numId w:val="56"/>
        </w:numPr>
        <w:tabs>
          <w:tab w:val="left" w:pos="973"/>
        </w:tabs>
        <w:autoSpaceDE w:val="0"/>
        <w:autoSpaceDN w:val="0"/>
        <w:spacing w:line="237" w:lineRule="auto"/>
        <w:ind w:right="249"/>
        <w:jc w:val="both"/>
        <w:rPr>
          <w:rFonts w:ascii="Verdana" w:hAnsi="Verdana"/>
        </w:rPr>
      </w:pPr>
      <w:r w:rsidRPr="0041711B">
        <w:rPr>
          <w:rFonts w:ascii="Verdana" w:hAnsi="Verdana"/>
        </w:rPr>
        <w:t>Respond</w:t>
      </w:r>
      <w:r w:rsidRPr="0041711B">
        <w:rPr>
          <w:rFonts w:ascii="Verdana" w:hAnsi="Verdana"/>
          <w:spacing w:val="-13"/>
        </w:rPr>
        <w:t xml:space="preserve"> </w:t>
      </w:r>
      <w:r w:rsidRPr="0041711B">
        <w:rPr>
          <w:rFonts w:ascii="Verdana" w:hAnsi="Verdana"/>
        </w:rPr>
        <w:t>to</w:t>
      </w:r>
      <w:r w:rsidRPr="0041711B">
        <w:rPr>
          <w:rFonts w:ascii="Verdana" w:hAnsi="Verdana"/>
          <w:spacing w:val="-15"/>
        </w:rPr>
        <w:t xml:space="preserve"> </w:t>
      </w:r>
      <w:r w:rsidRPr="0041711B">
        <w:rPr>
          <w:rFonts w:ascii="Verdana" w:hAnsi="Verdana"/>
        </w:rPr>
        <w:t>support</w:t>
      </w:r>
      <w:r w:rsidRPr="0041711B">
        <w:rPr>
          <w:rFonts w:ascii="Verdana" w:hAnsi="Verdana"/>
          <w:spacing w:val="-13"/>
        </w:rPr>
        <w:t xml:space="preserve"> </w:t>
      </w:r>
      <w:r w:rsidRPr="0041711B">
        <w:rPr>
          <w:rFonts w:ascii="Verdana" w:hAnsi="Verdana"/>
        </w:rPr>
        <w:t>calls</w:t>
      </w:r>
      <w:r w:rsidRPr="0041711B">
        <w:rPr>
          <w:rFonts w:ascii="Verdana" w:hAnsi="Verdana"/>
          <w:spacing w:val="-12"/>
        </w:rPr>
        <w:t xml:space="preserve"> </w:t>
      </w:r>
      <w:r w:rsidRPr="0041711B">
        <w:rPr>
          <w:rFonts w:ascii="Verdana" w:hAnsi="Verdana"/>
        </w:rPr>
        <w:t>from</w:t>
      </w:r>
      <w:r w:rsidRPr="0041711B">
        <w:rPr>
          <w:rFonts w:ascii="Verdana" w:hAnsi="Verdana"/>
          <w:spacing w:val="-13"/>
        </w:rPr>
        <w:t xml:space="preserve"> </w:t>
      </w:r>
      <w:r w:rsidRPr="0041711B">
        <w:rPr>
          <w:rFonts w:ascii="Verdana" w:hAnsi="Verdana"/>
        </w:rPr>
        <w:t>end</w:t>
      </w:r>
      <w:r w:rsidRPr="0041711B">
        <w:rPr>
          <w:rFonts w:ascii="Verdana" w:hAnsi="Verdana"/>
          <w:spacing w:val="-13"/>
        </w:rPr>
        <w:t xml:space="preserve"> </w:t>
      </w:r>
      <w:r w:rsidRPr="0041711B">
        <w:rPr>
          <w:rFonts w:ascii="Verdana" w:hAnsi="Verdana"/>
        </w:rPr>
        <w:t>users</w:t>
      </w:r>
      <w:r w:rsidRPr="0041711B">
        <w:rPr>
          <w:rFonts w:ascii="Verdana" w:hAnsi="Verdana"/>
          <w:spacing w:val="-14"/>
        </w:rPr>
        <w:t xml:space="preserve"> </w:t>
      </w:r>
      <w:r w:rsidRPr="0041711B">
        <w:rPr>
          <w:rFonts w:ascii="Verdana" w:hAnsi="Verdana"/>
        </w:rPr>
        <w:t>to</w:t>
      </w:r>
      <w:r w:rsidRPr="0041711B">
        <w:rPr>
          <w:rFonts w:ascii="Verdana" w:hAnsi="Verdana"/>
          <w:spacing w:val="-12"/>
        </w:rPr>
        <w:t xml:space="preserve"> </w:t>
      </w:r>
      <w:r w:rsidRPr="0041711B">
        <w:rPr>
          <w:rFonts w:ascii="Verdana" w:hAnsi="Verdana"/>
        </w:rPr>
        <w:t>ensure</w:t>
      </w:r>
      <w:r w:rsidRPr="0041711B">
        <w:rPr>
          <w:rFonts w:ascii="Verdana" w:hAnsi="Verdana"/>
          <w:spacing w:val="-15"/>
        </w:rPr>
        <w:t xml:space="preserve"> </w:t>
      </w:r>
      <w:r w:rsidRPr="0041711B">
        <w:rPr>
          <w:rFonts w:ascii="Verdana" w:hAnsi="Verdana"/>
        </w:rPr>
        <w:t>a</w:t>
      </w:r>
      <w:r w:rsidRPr="0041711B">
        <w:rPr>
          <w:rFonts w:ascii="Verdana" w:hAnsi="Verdana"/>
          <w:spacing w:val="-13"/>
        </w:rPr>
        <w:t xml:space="preserve"> </w:t>
      </w:r>
      <w:r w:rsidRPr="0041711B">
        <w:rPr>
          <w:rFonts w:ascii="Verdana" w:hAnsi="Verdana"/>
        </w:rPr>
        <w:t>customer</w:t>
      </w:r>
      <w:r w:rsidRPr="0041711B">
        <w:rPr>
          <w:rFonts w:ascii="Verdana" w:hAnsi="Verdana"/>
          <w:spacing w:val="-15"/>
        </w:rPr>
        <w:t xml:space="preserve"> </w:t>
      </w:r>
      <w:r w:rsidRPr="0041711B">
        <w:rPr>
          <w:rFonts w:ascii="Verdana" w:hAnsi="Verdana"/>
        </w:rPr>
        <w:t>focused</w:t>
      </w:r>
      <w:r w:rsidRPr="0041711B">
        <w:rPr>
          <w:rFonts w:ascii="Verdana" w:hAnsi="Verdana"/>
          <w:spacing w:val="-13"/>
        </w:rPr>
        <w:t xml:space="preserve"> </w:t>
      </w:r>
      <w:r w:rsidRPr="0041711B">
        <w:rPr>
          <w:rFonts w:ascii="Verdana" w:hAnsi="Verdana"/>
        </w:rPr>
        <w:t>approach</w:t>
      </w:r>
      <w:r w:rsidRPr="0041711B">
        <w:rPr>
          <w:rFonts w:ascii="Verdana" w:hAnsi="Verdana"/>
          <w:spacing w:val="-13"/>
        </w:rPr>
        <w:t xml:space="preserve"> </w:t>
      </w:r>
      <w:r w:rsidRPr="0041711B">
        <w:rPr>
          <w:rFonts w:ascii="Verdana" w:hAnsi="Verdana"/>
        </w:rPr>
        <w:t>detailing with support calls:</w:t>
      </w:r>
    </w:p>
    <w:p w14:paraId="00D1AD37" w14:textId="77777777" w:rsidR="0041711B" w:rsidRPr="0041711B" w:rsidRDefault="0041711B" w:rsidP="0041711B">
      <w:pPr>
        <w:pStyle w:val="ListParagraph"/>
        <w:widowControl w:val="0"/>
        <w:numPr>
          <w:ilvl w:val="1"/>
          <w:numId w:val="56"/>
        </w:numPr>
        <w:tabs>
          <w:tab w:val="left" w:pos="1243"/>
        </w:tabs>
        <w:autoSpaceDE w:val="0"/>
        <w:autoSpaceDN w:val="0"/>
        <w:spacing w:before="237" w:line="243" w:lineRule="exact"/>
        <w:ind w:left="1243" w:hanging="287"/>
        <w:rPr>
          <w:rFonts w:ascii="Verdana" w:hAnsi="Verdana"/>
        </w:rPr>
      </w:pPr>
      <w:r w:rsidRPr="0041711B">
        <w:rPr>
          <w:rFonts w:ascii="Verdana" w:hAnsi="Verdana"/>
        </w:rPr>
        <w:t>By</w:t>
      </w:r>
      <w:r w:rsidRPr="0041711B">
        <w:rPr>
          <w:rFonts w:ascii="Verdana" w:hAnsi="Verdana"/>
          <w:spacing w:val="-7"/>
        </w:rPr>
        <w:t xml:space="preserve"> </w:t>
      </w:r>
      <w:r w:rsidRPr="0041711B">
        <w:rPr>
          <w:rFonts w:ascii="Verdana" w:hAnsi="Verdana"/>
          <w:spacing w:val="-2"/>
        </w:rPr>
        <w:t>phone</w:t>
      </w:r>
    </w:p>
    <w:p w14:paraId="06EECB49" w14:textId="77777777" w:rsidR="0041711B" w:rsidRPr="0041711B" w:rsidRDefault="0041711B" w:rsidP="0041711B">
      <w:pPr>
        <w:pStyle w:val="ListParagraph"/>
        <w:widowControl w:val="0"/>
        <w:numPr>
          <w:ilvl w:val="1"/>
          <w:numId w:val="56"/>
        </w:numPr>
        <w:tabs>
          <w:tab w:val="left" w:pos="1243"/>
        </w:tabs>
        <w:autoSpaceDE w:val="0"/>
        <w:autoSpaceDN w:val="0"/>
        <w:spacing w:line="243" w:lineRule="exact"/>
        <w:ind w:left="1243" w:hanging="287"/>
        <w:rPr>
          <w:rFonts w:ascii="Verdana" w:hAnsi="Verdana"/>
        </w:rPr>
      </w:pPr>
      <w:r w:rsidRPr="0041711B">
        <w:rPr>
          <w:rFonts w:ascii="Verdana" w:hAnsi="Verdana"/>
        </w:rPr>
        <w:t>By</w:t>
      </w:r>
      <w:r w:rsidRPr="0041711B">
        <w:rPr>
          <w:rFonts w:ascii="Verdana" w:hAnsi="Verdana"/>
          <w:spacing w:val="-15"/>
        </w:rPr>
        <w:t xml:space="preserve"> </w:t>
      </w:r>
      <w:r w:rsidRPr="0041711B">
        <w:rPr>
          <w:rFonts w:ascii="Verdana" w:hAnsi="Verdana"/>
        </w:rPr>
        <w:t>teams</w:t>
      </w:r>
      <w:r w:rsidRPr="0041711B">
        <w:rPr>
          <w:rFonts w:ascii="Verdana" w:hAnsi="Verdana"/>
          <w:spacing w:val="-14"/>
        </w:rPr>
        <w:t xml:space="preserve"> </w:t>
      </w:r>
      <w:r w:rsidRPr="0041711B">
        <w:rPr>
          <w:rFonts w:ascii="Verdana" w:hAnsi="Verdana"/>
        </w:rPr>
        <w:t>meeting</w:t>
      </w:r>
      <w:r w:rsidRPr="0041711B">
        <w:rPr>
          <w:rFonts w:ascii="Verdana" w:hAnsi="Verdana"/>
          <w:spacing w:val="-12"/>
        </w:rPr>
        <w:t xml:space="preserve"> </w:t>
      </w:r>
      <w:r w:rsidRPr="0041711B">
        <w:rPr>
          <w:rFonts w:ascii="Verdana" w:hAnsi="Verdana"/>
        </w:rPr>
        <w:t>(or</w:t>
      </w:r>
      <w:r w:rsidRPr="0041711B">
        <w:rPr>
          <w:rFonts w:ascii="Verdana" w:hAnsi="Verdana"/>
          <w:spacing w:val="-10"/>
        </w:rPr>
        <w:t xml:space="preserve"> </w:t>
      </w:r>
      <w:r w:rsidRPr="0041711B">
        <w:rPr>
          <w:rFonts w:ascii="Verdana" w:hAnsi="Verdana"/>
        </w:rPr>
        <w:t>other</w:t>
      </w:r>
      <w:r w:rsidRPr="0041711B">
        <w:rPr>
          <w:rFonts w:ascii="Verdana" w:hAnsi="Verdana"/>
          <w:spacing w:val="-13"/>
        </w:rPr>
        <w:t xml:space="preserve"> </w:t>
      </w:r>
      <w:r w:rsidRPr="0041711B">
        <w:rPr>
          <w:rFonts w:ascii="Verdana" w:hAnsi="Verdana"/>
        </w:rPr>
        <w:t>approved</w:t>
      </w:r>
      <w:r w:rsidRPr="0041711B">
        <w:rPr>
          <w:rFonts w:ascii="Verdana" w:hAnsi="Verdana"/>
          <w:spacing w:val="-8"/>
        </w:rPr>
        <w:t xml:space="preserve"> </w:t>
      </w:r>
      <w:r w:rsidRPr="0041711B">
        <w:rPr>
          <w:rFonts w:ascii="Verdana" w:hAnsi="Verdana"/>
        </w:rPr>
        <w:t>support</w:t>
      </w:r>
      <w:r w:rsidRPr="0041711B">
        <w:rPr>
          <w:rFonts w:ascii="Verdana" w:hAnsi="Verdana"/>
          <w:spacing w:val="-10"/>
        </w:rPr>
        <w:t xml:space="preserve"> </w:t>
      </w:r>
      <w:r w:rsidRPr="0041711B">
        <w:rPr>
          <w:rFonts w:ascii="Verdana" w:hAnsi="Verdana"/>
          <w:spacing w:val="-2"/>
        </w:rPr>
        <w:t>package)</w:t>
      </w:r>
    </w:p>
    <w:p w14:paraId="11F95AC2" w14:textId="77777777" w:rsidR="0041711B" w:rsidRPr="0041711B" w:rsidRDefault="0041711B" w:rsidP="0041711B">
      <w:pPr>
        <w:pStyle w:val="ListParagraph"/>
        <w:widowControl w:val="0"/>
        <w:numPr>
          <w:ilvl w:val="1"/>
          <w:numId w:val="56"/>
        </w:numPr>
        <w:tabs>
          <w:tab w:val="left" w:pos="1243"/>
        </w:tabs>
        <w:autoSpaceDE w:val="0"/>
        <w:autoSpaceDN w:val="0"/>
        <w:spacing w:before="9"/>
        <w:ind w:left="1243" w:hanging="287"/>
        <w:rPr>
          <w:rFonts w:ascii="Verdana" w:hAnsi="Verdana"/>
        </w:rPr>
      </w:pPr>
      <w:r w:rsidRPr="0041711B">
        <w:rPr>
          <w:rFonts w:ascii="Verdana" w:hAnsi="Verdana"/>
        </w:rPr>
        <w:t>In</w:t>
      </w:r>
      <w:r w:rsidRPr="0041711B">
        <w:rPr>
          <w:rFonts w:ascii="Verdana" w:hAnsi="Verdana"/>
          <w:spacing w:val="-5"/>
        </w:rPr>
        <w:t xml:space="preserve"> </w:t>
      </w:r>
      <w:r w:rsidRPr="0041711B">
        <w:rPr>
          <w:rFonts w:ascii="Verdana" w:hAnsi="Verdana"/>
          <w:spacing w:val="-2"/>
        </w:rPr>
        <w:t>person</w:t>
      </w:r>
    </w:p>
    <w:p w14:paraId="261B7C0A" w14:textId="77777777" w:rsidR="0041711B" w:rsidRPr="0041711B" w:rsidRDefault="0041711B" w:rsidP="0041711B">
      <w:pPr>
        <w:pStyle w:val="ListParagraph"/>
        <w:widowControl w:val="0"/>
        <w:numPr>
          <w:ilvl w:val="0"/>
          <w:numId w:val="56"/>
        </w:numPr>
        <w:tabs>
          <w:tab w:val="left" w:pos="973"/>
        </w:tabs>
        <w:autoSpaceDE w:val="0"/>
        <w:autoSpaceDN w:val="0"/>
        <w:spacing w:before="240" w:line="244" w:lineRule="exact"/>
        <w:rPr>
          <w:rFonts w:ascii="Verdana" w:hAnsi="Verdana"/>
        </w:rPr>
      </w:pPr>
      <w:r w:rsidRPr="0041711B">
        <w:rPr>
          <w:rFonts w:ascii="Verdana" w:hAnsi="Verdana"/>
        </w:rPr>
        <w:t>Supporting end</w:t>
      </w:r>
      <w:r w:rsidRPr="0041711B">
        <w:rPr>
          <w:rFonts w:ascii="Verdana" w:hAnsi="Verdana"/>
          <w:spacing w:val="3"/>
        </w:rPr>
        <w:t xml:space="preserve"> </w:t>
      </w:r>
      <w:r w:rsidRPr="0041711B">
        <w:rPr>
          <w:rFonts w:ascii="Verdana" w:hAnsi="Verdana"/>
        </w:rPr>
        <w:t>users</w:t>
      </w:r>
      <w:r w:rsidRPr="0041711B">
        <w:rPr>
          <w:rFonts w:ascii="Verdana" w:hAnsi="Verdana"/>
          <w:spacing w:val="4"/>
        </w:rPr>
        <w:t xml:space="preserve"> </w:t>
      </w:r>
      <w:r w:rsidRPr="0041711B">
        <w:rPr>
          <w:rFonts w:ascii="Verdana" w:hAnsi="Verdana"/>
        </w:rPr>
        <w:t>remotely,</w:t>
      </w:r>
      <w:r w:rsidRPr="0041711B">
        <w:rPr>
          <w:rFonts w:ascii="Verdana" w:hAnsi="Verdana"/>
          <w:spacing w:val="-1"/>
        </w:rPr>
        <w:t xml:space="preserve"> </w:t>
      </w:r>
      <w:r w:rsidRPr="0041711B">
        <w:rPr>
          <w:rFonts w:ascii="Verdana" w:hAnsi="Verdana"/>
        </w:rPr>
        <w:t>as wells</w:t>
      </w:r>
      <w:r w:rsidRPr="0041711B">
        <w:rPr>
          <w:rFonts w:ascii="Verdana" w:hAnsi="Verdana"/>
          <w:spacing w:val="1"/>
        </w:rPr>
        <w:t xml:space="preserve"> </w:t>
      </w:r>
      <w:r w:rsidRPr="0041711B">
        <w:rPr>
          <w:rFonts w:ascii="Verdana" w:hAnsi="Verdana"/>
        </w:rPr>
        <w:t>as</w:t>
      </w:r>
      <w:r w:rsidRPr="0041711B">
        <w:rPr>
          <w:rFonts w:ascii="Verdana" w:hAnsi="Verdana"/>
          <w:spacing w:val="2"/>
        </w:rPr>
        <w:t xml:space="preserve"> </w:t>
      </w:r>
      <w:r w:rsidRPr="0041711B">
        <w:rPr>
          <w:rFonts w:ascii="Verdana" w:hAnsi="Verdana"/>
        </w:rPr>
        <w:t>physically</w:t>
      </w:r>
      <w:r w:rsidRPr="0041711B">
        <w:rPr>
          <w:rFonts w:ascii="Verdana" w:hAnsi="Verdana"/>
          <w:spacing w:val="8"/>
        </w:rPr>
        <w:t xml:space="preserve"> </w:t>
      </w:r>
      <w:r w:rsidRPr="0041711B">
        <w:rPr>
          <w:rFonts w:ascii="Verdana" w:hAnsi="Verdana"/>
        </w:rPr>
        <w:t>in</w:t>
      </w:r>
      <w:r w:rsidRPr="0041711B">
        <w:rPr>
          <w:rFonts w:ascii="Verdana" w:hAnsi="Verdana"/>
          <w:spacing w:val="4"/>
        </w:rPr>
        <w:t xml:space="preserve"> </w:t>
      </w:r>
      <w:r w:rsidRPr="0041711B">
        <w:rPr>
          <w:rFonts w:ascii="Verdana" w:hAnsi="Verdana"/>
        </w:rPr>
        <w:t>the</w:t>
      </w:r>
      <w:r w:rsidRPr="0041711B">
        <w:rPr>
          <w:rFonts w:ascii="Verdana" w:hAnsi="Verdana"/>
          <w:spacing w:val="2"/>
        </w:rPr>
        <w:t xml:space="preserve"> </w:t>
      </w:r>
      <w:r w:rsidRPr="0041711B">
        <w:rPr>
          <w:rFonts w:ascii="Verdana" w:hAnsi="Verdana"/>
        </w:rPr>
        <w:t>college’s</w:t>
      </w:r>
      <w:r w:rsidRPr="0041711B">
        <w:rPr>
          <w:rFonts w:ascii="Verdana" w:hAnsi="Verdana"/>
          <w:spacing w:val="4"/>
        </w:rPr>
        <w:t xml:space="preserve"> </w:t>
      </w:r>
      <w:r w:rsidRPr="0041711B">
        <w:rPr>
          <w:rFonts w:ascii="Verdana" w:hAnsi="Verdana"/>
        </w:rPr>
        <w:t>main</w:t>
      </w:r>
      <w:r w:rsidRPr="0041711B">
        <w:rPr>
          <w:rFonts w:ascii="Verdana" w:hAnsi="Verdana"/>
          <w:spacing w:val="1"/>
        </w:rPr>
        <w:t xml:space="preserve"> </w:t>
      </w:r>
      <w:r w:rsidRPr="0041711B">
        <w:rPr>
          <w:rFonts w:ascii="Verdana" w:hAnsi="Verdana"/>
        </w:rPr>
        <w:t>campus</w:t>
      </w:r>
      <w:r w:rsidRPr="0041711B">
        <w:rPr>
          <w:rFonts w:ascii="Verdana" w:hAnsi="Verdana"/>
          <w:spacing w:val="1"/>
        </w:rPr>
        <w:t xml:space="preserve"> </w:t>
      </w:r>
      <w:r w:rsidRPr="0041711B">
        <w:rPr>
          <w:rFonts w:ascii="Verdana" w:hAnsi="Verdana"/>
          <w:spacing w:val="-5"/>
        </w:rPr>
        <w:t>and</w:t>
      </w:r>
    </w:p>
    <w:p w14:paraId="07724645" w14:textId="77777777" w:rsidR="0041711B" w:rsidRPr="0041711B" w:rsidRDefault="0041711B" w:rsidP="0041711B">
      <w:pPr>
        <w:pStyle w:val="BodyText"/>
        <w:spacing w:line="242" w:lineRule="exact"/>
        <w:ind w:left="973"/>
        <w:rPr>
          <w:rFonts w:ascii="Verdana" w:hAnsi="Verdana"/>
          <w:b w:val="0"/>
          <w:bCs/>
        </w:rPr>
      </w:pPr>
      <w:r w:rsidRPr="0041711B">
        <w:rPr>
          <w:rFonts w:ascii="Verdana" w:hAnsi="Verdana"/>
          <w:b w:val="0"/>
          <w:bCs/>
        </w:rPr>
        <w:t>other</w:t>
      </w:r>
      <w:r w:rsidRPr="0041711B">
        <w:rPr>
          <w:rFonts w:ascii="Verdana" w:hAnsi="Verdana"/>
          <w:b w:val="0"/>
          <w:bCs/>
          <w:spacing w:val="-9"/>
        </w:rPr>
        <w:t xml:space="preserve"> </w:t>
      </w:r>
      <w:r w:rsidRPr="0041711B">
        <w:rPr>
          <w:rFonts w:ascii="Verdana" w:hAnsi="Verdana"/>
          <w:b w:val="0"/>
          <w:bCs/>
        </w:rPr>
        <w:t>associated</w:t>
      </w:r>
      <w:r w:rsidRPr="0041711B">
        <w:rPr>
          <w:rFonts w:ascii="Verdana" w:hAnsi="Verdana"/>
          <w:b w:val="0"/>
          <w:bCs/>
          <w:spacing w:val="-8"/>
        </w:rPr>
        <w:t xml:space="preserve"> </w:t>
      </w:r>
      <w:r w:rsidRPr="0041711B">
        <w:rPr>
          <w:rFonts w:ascii="Verdana" w:hAnsi="Verdana"/>
          <w:b w:val="0"/>
          <w:bCs/>
          <w:spacing w:val="-4"/>
        </w:rPr>
        <w:t>sites</w:t>
      </w:r>
    </w:p>
    <w:p w14:paraId="45FE6A7E" w14:textId="77777777" w:rsidR="0041711B" w:rsidRPr="0041711B" w:rsidRDefault="0041711B" w:rsidP="0041711B">
      <w:pPr>
        <w:pStyle w:val="BodyText"/>
        <w:spacing w:before="2"/>
        <w:rPr>
          <w:rFonts w:ascii="Verdana" w:hAnsi="Verdana"/>
        </w:rPr>
      </w:pPr>
    </w:p>
    <w:p w14:paraId="4C48466B" w14:textId="77777777" w:rsidR="0041711B" w:rsidRPr="0041711B" w:rsidRDefault="0041711B" w:rsidP="0041711B">
      <w:pPr>
        <w:pStyle w:val="ListParagraph"/>
        <w:widowControl w:val="0"/>
        <w:numPr>
          <w:ilvl w:val="0"/>
          <w:numId w:val="56"/>
        </w:numPr>
        <w:tabs>
          <w:tab w:val="left" w:pos="973"/>
        </w:tabs>
        <w:autoSpaceDE w:val="0"/>
        <w:autoSpaceDN w:val="0"/>
        <w:spacing w:line="235" w:lineRule="auto"/>
        <w:ind w:right="238"/>
        <w:jc w:val="both"/>
        <w:rPr>
          <w:rFonts w:ascii="Verdana" w:hAnsi="Verdana"/>
        </w:rPr>
      </w:pPr>
      <w:r w:rsidRPr="0041711B">
        <w:rPr>
          <w:rFonts w:ascii="Verdana" w:hAnsi="Verdana"/>
        </w:rPr>
        <w:t>Assist</w:t>
      </w:r>
      <w:r w:rsidRPr="0041711B">
        <w:rPr>
          <w:rFonts w:ascii="Verdana" w:hAnsi="Verdana"/>
          <w:spacing w:val="-14"/>
        </w:rPr>
        <w:t xml:space="preserve"> </w:t>
      </w:r>
      <w:r w:rsidRPr="0041711B">
        <w:rPr>
          <w:rFonts w:ascii="Verdana" w:hAnsi="Verdana"/>
        </w:rPr>
        <w:t>with</w:t>
      </w:r>
      <w:r w:rsidRPr="0041711B">
        <w:rPr>
          <w:rFonts w:ascii="Verdana" w:hAnsi="Verdana"/>
          <w:spacing w:val="-13"/>
        </w:rPr>
        <w:t xml:space="preserve"> </w:t>
      </w:r>
      <w:r w:rsidRPr="0041711B">
        <w:rPr>
          <w:rFonts w:ascii="Verdana" w:hAnsi="Verdana"/>
        </w:rPr>
        <w:t>maintaining,</w:t>
      </w:r>
      <w:r w:rsidRPr="0041711B">
        <w:rPr>
          <w:rFonts w:ascii="Verdana" w:hAnsi="Verdana"/>
          <w:spacing w:val="-12"/>
        </w:rPr>
        <w:t xml:space="preserve"> </w:t>
      </w:r>
      <w:r w:rsidRPr="0041711B">
        <w:rPr>
          <w:rFonts w:ascii="Verdana" w:hAnsi="Verdana"/>
        </w:rPr>
        <w:t>managing,</w:t>
      </w:r>
      <w:r w:rsidRPr="0041711B">
        <w:rPr>
          <w:rFonts w:ascii="Verdana" w:hAnsi="Verdana"/>
          <w:spacing w:val="-14"/>
        </w:rPr>
        <w:t xml:space="preserve"> </w:t>
      </w:r>
      <w:r w:rsidRPr="0041711B">
        <w:rPr>
          <w:rFonts w:ascii="Verdana" w:hAnsi="Verdana"/>
        </w:rPr>
        <w:t>and</w:t>
      </w:r>
      <w:r w:rsidRPr="0041711B">
        <w:rPr>
          <w:rFonts w:ascii="Verdana" w:hAnsi="Verdana"/>
          <w:spacing w:val="-13"/>
        </w:rPr>
        <w:t xml:space="preserve"> </w:t>
      </w:r>
      <w:r w:rsidRPr="0041711B">
        <w:rPr>
          <w:rFonts w:ascii="Verdana" w:hAnsi="Verdana"/>
        </w:rPr>
        <w:t>updating</w:t>
      </w:r>
      <w:r w:rsidRPr="0041711B">
        <w:rPr>
          <w:rFonts w:ascii="Verdana" w:hAnsi="Verdana"/>
          <w:spacing w:val="-16"/>
        </w:rPr>
        <w:t xml:space="preserve"> </w:t>
      </w:r>
      <w:r w:rsidRPr="0041711B">
        <w:rPr>
          <w:rFonts w:ascii="Verdana" w:hAnsi="Verdana"/>
        </w:rPr>
        <w:t>all</w:t>
      </w:r>
      <w:r w:rsidRPr="0041711B">
        <w:rPr>
          <w:rFonts w:ascii="Verdana" w:hAnsi="Verdana"/>
          <w:spacing w:val="-14"/>
        </w:rPr>
        <w:t xml:space="preserve"> </w:t>
      </w:r>
      <w:r w:rsidRPr="0041711B">
        <w:rPr>
          <w:rFonts w:ascii="Verdana" w:hAnsi="Verdana"/>
        </w:rPr>
        <w:t>college</w:t>
      </w:r>
      <w:r w:rsidRPr="0041711B">
        <w:rPr>
          <w:rFonts w:ascii="Verdana" w:hAnsi="Verdana"/>
          <w:spacing w:val="-13"/>
        </w:rPr>
        <w:t xml:space="preserve"> </w:t>
      </w:r>
      <w:r w:rsidRPr="0041711B">
        <w:rPr>
          <w:rFonts w:ascii="Verdana" w:hAnsi="Verdana"/>
        </w:rPr>
        <w:t>hardware</w:t>
      </w:r>
      <w:r w:rsidRPr="0041711B">
        <w:rPr>
          <w:rFonts w:ascii="Verdana" w:hAnsi="Verdana"/>
          <w:spacing w:val="-13"/>
        </w:rPr>
        <w:t xml:space="preserve"> </w:t>
      </w:r>
      <w:r w:rsidRPr="0041711B">
        <w:rPr>
          <w:rFonts w:ascii="Verdana" w:hAnsi="Verdana"/>
        </w:rPr>
        <w:t>ensuring</w:t>
      </w:r>
      <w:r w:rsidRPr="0041711B">
        <w:rPr>
          <w:rFonts w:ascii="Verdana" w:hAnsi="Verdana"/>
          <w:spacing w:val="-13"/>
        </w:rPr>
        <w:t xml:space="preserve"> </w:t>
      </w:r>
      <w:r w:rsidRPr="0041711B">
        <w:rPr>
          <w:rFonts w:ascii="Verdana" w:hAnsi="Verdana"/>
        </w:rPr>
        <w:t>it</w:t>
      </w:r>
      <w:r w:rsidRPr="0041711B">
        <w:rPr>
          <w:rFonts w:ascii="Verdana" w:hAnsi="Verdana"/>
          <w:spacing w:val="-13"/>
        </w:rPr>
        <w:t xml:space="preserve"> </w:t>
      </w:r>
      <w:r w:rsidRPr="0041711B">
        <w:rPr>
          <w:rFonts w:ascii="Verdana" w:hAnsi="Verdana"/>
        </w:rPr>
        <w:t>remains in a serviceable and compliant condition</w:t>
      </w:r>
    </w:p>
    <w:p w14:paraId="0BC2428D" w14:textId="77777777" w:rsidR="0041711B" w:rsidRPr="0041711B" w:rsidRDefault="0041711B" w:rsidP="0041711B">
      <w:pPr>
        <w:pStyle w:val="BodyText"/>
        <w:spacing w:before="6"/>
        <w:rPr>
          <w:rFonts w:ascii="Verdana" w:hAnsi="Verdana"/>
        </w:rPr>
      </w:pPr>
    </w:p>
    <w:p w14:paraId="367FE03C" w14:textId="77777777" w:rsidR="0041711B" w:rsidRPr="0041711B" w:rsidRDefault="0041711B" w:rsidP="0041711B">
      <w:pPr>
        <w:pStyle w:val="ListParagraph"/>
        <w:widowControl w:val="0"/>
        <w:numPr>
          <w:ilvl w:val="0"/>
          <w:numId w:val="56"/>
        </w:numPr>
        <w:tabs>
          <w:tab w:val="left" w:pos="973"/>
        </w:tabs>
        <w:autoSpaceDE w:val="0"/>
        <w:autoSpaceDN w:val="0"/>
        <w:spacing w:before="1" w:line="235" w:lineRule="auto"/>
        <w:ind w:right="231"/>
        <w:jc w:val="both"/>
        <w:rPr>
          <w:rFonts w:ascii="Verdana" w:hAnsi="Verdana"/>
        </w:rPr>
      </w:pPr>
      <w:r w:rsidRPr="0041711B">
        <w:rPr>
          <w:rFonts w:ascii="Verdana" w:hAnsi="Verdana"/>
        </w:rPr>
        <w:t xml:space="preserve">Understand the general use, operationally and functionally of the Office and Office365 suite to be able to support users to access and troubleshoot, including the </w:t>
      </w:r>
      <w:r w:rsidRPr="0041711B">
        <w:rPr>
          <w:rFonts w:ascii="Verdana" w:hAnsi="Verdana"/>
        </w:rPr>
        <w:lastRenderedPageBreak/>
        <w:t>following systems and packages:</w:t>
      </w:r>
    </w:p>
    <w:p w14:paraId="62CA1C6F" w14:textId="77777777" w:rsidR="0041711B" w:rsidRPr="0041711B" w:rsidRDefault="0041711B" w:rsidP="0041711B">
      <w:pPr>
        <w:pStyle w:val="ListParagraph"/>
        <w:widowControl w:val="0"/>
        <w:numPr>
          <w:ilvl w:val="1"/>
          <w:numId w:val="56"/>
        </w:numPr>
        <w:tabs>
          <w:tab w:val="left" w:pos="1171"/>
        </w:tabs>
        <w:autoSpaceDE w:val="0"/>
        <w:autoSpaceDN w:val="0"/>
        <w:spacing w:before="239"/>
        <w:ind w:left="1171" w:hanging="287"/>
        <w:rPr>
          <w:rFonts w:ascii="Verdana" w:hAnsi="Verdana"/>
        </w:rPr>
      </w:pPr>
      <w:r w:rsidRPr="0041711B">
        <w:rPr>
          <w:rFonts w:ascii="Verdana" w:hAnsi="Verdana"/>
        </w:rPr>
        <w:t>Exchange</w:t>
      </w:r>
      <w:r w:rsidRPr="0041711B">
        <w:rPr>
          <w:rFonts w:ascii="Verdana" w:hAnsi="Verdana"/>
          <w:spacing w:val="-17"/>
        </w:rPr>
        <w:t xml:space="preserve"> </w:t>
      </w:r>
      <w:r w:rsidRPr="0041711B">
        <w:rPr>
          <w:rFonts w:ascii="Verdana" w:hAnsi="Verdana"/>
          <w:spacing w:val="-2"/>
        </w:rPr>
        <w:t>online</w:t>
      </w:r>
    </w:p>
    <w:p w14:paraId="7EB1C8D4" w14:textId="77777777" w:rsidR="0041711B" w:rsidRPr="0041711B" w:rsidRDefault="0041711B" w:rsidP="0041711B">
      <w:pPr>
        <w:pStyle w:val="ListParagraph"/>
        <w:widowControl w:val="0"/>
        <w:numPr>
          <w:ilvl w:val="1"/>
          <w:numId w:val="56"/>
        </w:numPr>
        <w:tabs>
          <w:tab w:val="left" w:pos="1171"/>
        </w:tabs>
        <w:autoSpaceDE w:val="0"/>
        <w:autoSpaceDN w:val="0"/>
        <w:spacing w:before="2"/>
        <w:ind w:left="1171" w:hanging="287"/>
        <w:rPr>
          <w:rFonts w:ascii="Verdana" w:hAnsi="Verdana"/>
        </w:rPr>
      </w:pPr>
      <w:r w:rsidRPr="0041711B">
        <w:rPr>
          <w:rFonts w:ascii="Verdana" w:hAnsi="Verdana"/>
          <w:spacing w:val="-2"/>
        </w:rPr>
        <w:t>Microsoft</w:t>
      </w:r>
      <w:r w:rsidRPr="0041711B">
        <w:rPr>
          <w:rFonts w:ascii="Verdana" w:hAnsi="Verdana"/>
          <w:spacing w:val="-1"/>
        </w:rPr>
        <w:t xml:space="preserve"> </w:t>
      </w:r>
      <w:r w:rsidRPr="0041711B">
        <w:rPr>
          <w:rFonts w:ascii="Verdana" w:hAnsi="Verdana"/>
          <w:spacing w:val="-2"/>
        </w:rPr>
        <w:t>Teams</w:t>
      </w:r>
    </w:p>
    <w:p w14:paraId="274342C0" w14:textId="77777777" w:rsidR="0041711B" w:rsidRPr="0041711B" w:rsidRDefault="0041711B" w:rsidP="0041711B">
      <w:pPr>
        <w:pStyle w:val="ListParagraph"/>
        <w:widowControl w:val="0"/>
        <w:numPr>
          <w:ilvl w:val="1"/>
          <w:numId w:val="56"/>
        </w:numPr>
        <w:tabs>
          <w:tab w:val="left" w:pos="1171"/>
        </w:tabs>
        <w:autoSpaceDE w:val="0"/>
        <w:autoSpaceDN w:val="0"/>
        <w:spacing w:before="9"/>
        <w:ind w:left="1171" w:hanging="287"/>
        <w:rPr>
          <w:rFonts w:ascii="Verdana" w:hAnsi="Verdana"/>
        </w:rPr>
      </w:pPr>
      <w:r w:rsidRPr="0041711B">
        <w:rPr>
          <w:rFonts w:ascii="Verdana" w:hAnsi="Verdana"/>
          <w:spacing w:val="-2"/>
        </w:rPr>
        <w:t>OneDrive</w:t>
      </w:r>
    </w:p>
    <w:p w14:paraId="431DD738" w14:textId="77777777" w:rsidR="0041711B" w:rsidRPr="0041711B" w:rsidRDefault="0041711B" w:rsidP="0041711B">
      <w:pPr>
        <w:pStyle w:val="ListParagraph"/>
        <w:widowControl w:val="0"/>
        <w:numPr>
          <w:ilvl w:val="1"/>
          <w:numId w:val="56"/>
        </w:numPr>
        <w:tabs>
          <w:tab w:val="left" w:pos="1171"/>
        </w:tabs>
        <w:autoSpaceDE w:val="0"/>
        <w:autoSpaceDN w:val="0"/>
        <w:spacing w:before="9"/>
        <w:ind w:left="1171" w:hanging="287"/>
        <w:rPr>
          <w:rFonts w:ascii="Verdana" w:hAnsi="Verdana"/>
        </w:rPr>
      </w:pPr>
      <w:r w:rsidRPr="0041711B">
        <w:rPr>
          <w:rFonts w:ascii="Verdana" w:hAnsi="Verdana"/>
          <w:spacing w:val="-2"/>
        </w:rPr>
        <w:t>SharePoint</w:t>
      </w:r>
    </w:p>
    <w:p w14:paraId="3AC31FA7" w14:textId="3375A3E8" w:rsidR="0041711B" w:rsidRPr="0041711B" w:rsidRDefault="0041711B" w:rsidP="0041711B">
      <w:pPr>
        <w:pStyle w:val="ListParagraph"/>
        <w:widowControl w:val="0"/>
        <w:numPr>
          <w:ilvl w:val="1"/>
          <w:numId w:val="56"/>
        </w:numPr>
        <w:tabs>
          <w:tab w:val="left" w:pos="1171"/>
        </w:tabs>
        <w:autoSpaceDE w:val="0"/>
        <w:autoSpaceDN w:val="0"/>
        <w:spacing w:before="9"/>
        <w:ind w:left="1171" w:hanging="287"/>
        <w:rPr>
          <w:rFonts w:ascii="Verdana" w:hAnsi="Verdana"/>
        </w:rPr>
      </w:pPr>
      <w:r w:rsidRPr="0041711B">
        <w:rPr>
          <w:rFonts w:ascii="Verdana" w:hAnsi="Verdana"/>
        </w:rPr>
        <w:t>Office</w:t>
      </w:r>
      <w:r w:rsidRPr="0041711B">
        <w:rPr>
          <w:rFonts w:ascii="Verdana" w:hAnsi="Verdana"/>
          <w:spacing w:val="-13"/>
        </w:rPr>
        <w:t xml:space="preserve"> </w:t>
      </w:r>
      <w:r w:rsidRPr="0041711B">
        <w:rPr>
          <w:rFonts w:ascii="Verdana" w:hAnsi="Verdana"/>
        </w:rPr>
        <w:t>suite</w:t>
      </w:r>
      <w:r w:rsidRPr="0041711B">
        <w:rPr>
          <w:rFonts w:ascii="Verdana" w:hAnsi="Verdana"/>
          <w:spacing w:val="-12"/>
        </w:rPr>
        <w:t xml:space="preserve"> </w:t>
      </w:r>
      <w:r w:rsidRPr="0041711B">
        <w:rPr>
          <w:rFonts w:ascii="Verdana" w:hAnsi="Verdana"/>
        </w:rPr>
        <w:t>(to</w:t>
      </w:r>
      <w:r w:rsidRPr="0041711B">
        <w:rPr>
          <w:rFonts w:ascii="Verdana" w:hAnsi="Verdana"/>
          <w:spacing w:val="-12"/>
        </w:rPr>
        <w:t xml:space="preserve"> </w:t>
      </w:r>
      <w:r w:rsidRPr="0041711B">
        <w:rPr>
          <w:rFonts w:ascii="Verdana" w:hAnsi="Verdana"/>
        </w:rPr>
        <w:t>include</w:t>
      </w:r>
      <w:r w:rsidRPr="0041711B">
        <w:rPr>
          <w:rFonts w:ascii="Verdana" w:hAnsi="Verdana"/>
          <w:spacing w:val="-11"/>
        </w:rPr>
        <w:t xml:space="preserve"> </w:t>
      </w:r>
      <w:r w:rsidRPr="0041711B">
        <w:rPr>
          <w:rFonts w:ascii="Verdana" w:hAnsi="Verdana"/>
        </w:rPr>
        <w:t>Word,</w:t>
      </w:r>
      <w:r w:rsidRPr="0041711B">
        <w:rPr>
          <w:rFonts w:ascii="Verdana" w:hAnsi="Verdana"/>
          <w:spacing w:val="-14"/>
        </w:rPr>
        <w:t xml:space="preserve"> </w:t>
      </w:r>
      <w:r w:rsidRPr="0041711B">
        <w:rPr>
          <w:rFonts w:ascii="Verdana" w:hAnsi="Verdana"/>
        </w:rPr>
        <w:t>Excel,</w:t>
      </w:r>
      <w:r w:rsidRPr="0041711B">
        <w:rPr>
          <w:rFonts w:ascii="Verdana" w:hAnsi="Verdana"/>
          <w:spacing w:val="-12"/>
        </w:rPr>
        <w:t xml:space="preserve"> </w:t>
      </w:r>
      <w:r w:rsidRPr="0041711B">
        <w:rPr>
          <w:rFonts w:ascii="Verdana" w:hAnsi="Verdana"/>
        </w:rPr>
        <w:t>PowerPoint</w:t>
      </w:r>
      <w:r w:rsidRPr="0041711B">
        <w:rPr>
          <w:rFonts w:ascii="Verdana" w:hAnsi="Verdana"/>
          <w:spacing w:val="-10"/>
        </w:rPr>
        <w:t xml:space="preserve"> </w:t>
      </w:r>
      <w:r w:rsidRPr="0041711B">
        <w:rPr>
          <w:rFonts w:ascii="Verdana" w:hAnsi="Verdana"/>
        </w:rPr>
        <w:t>and</w:t>
      </w:r>
      <w:r w:rsidRPr="0041711B">
        <w:rPr>
          <w:rFonts w:ascii="Verdana" w:hAnsi="Verdana"/>
          <w:spacing w:val="-11"/>
        </w:rPr>
        <w:t xml:space="preserve"> </w:t>
      </w:r>
      <w:r w:rsidRPr="0041711B">
        <w:rPr>
          <w:rFonts w:ascii="Verdana" w:hAnsi="Verdana"/>
          <w:spacing w:val="-2"/>
        </w:rPr>
        <w:t>OneNote)</w:t>
      </w:r>
    </w:p>
    <w:p w14:paraId="6AA20F80" w14:textId="77777777" w:rsidR="0041711B" w:rsidRPr="0041711B" w:rsidRDefault="0041711B" w:rsidP="0041711B">
      <w:pPr>
        <w:pStyle w:val="BodyText"/>
        <w:spacing w:before="8"/>
        <w:rPr>
          <w:rFonts w:ascii="Verdana" w:hAnsi="Verdana"/>
        </w:rPr>
      </w:pPr>
    </w:p>
    <w:p w14:paraId="6639866D" w14:textId="77777777" w:rsidR="0041711B" w:rsidRPr="0041711B" w:rsidRDefault="0041711B" w:rsidP="0041711B">
      <w:pPr>
        <w:pStyle w:val="ListParagraph"/>
        <w:widowControl w:val="0"/>
        <w:numPr>
          <w:ilvl w:val="0"/>
          <w:numId w:val="56"/>
        </w:numPr>
        <w:tabs>
          <w:tab w:val="left" w:pos="973"/>
        </w:tabs>
        <w:autoSpaceDE w:val="0"/>
        <w:autoSpaceDN w:val="0"/>
        <w:rPr>
          <w:rFonts w:ascii="Verdana" w:hAnsi="Verdana"/>
        </w:rPr>
      </w:pPr>
      <w:r w:rsidRPr="0041711B">
        <w:rPr>
          <w:rFonts w:ascii="Verdana" w:hAnsi="Verdana"/>
        </w:rPr>
        <w:t>Report/diagnose/record</w:t>
      </w:r>
      <w:r w:rsidRPr="0041711B">
        <w:rPr>
          <w:rFonts w:ascii="Verdana" w:hAnsi="Verdana"/>
          <w:spacing w:val="-16"/>
        </w:rPr>
        <w:t xml:space="preserve"> </w:t>
      </w:r>
      <w:r w:rsidRPr="0041711B">
        <w:rPr>
          <w:rFonts w:ascii="Verdana" w:hAnsi="Verdana"/>
        </w:rPr>
        <w:t>and</w:t>
      </w:r>
      <w:r w:rsidRPr="0041711B">
        <w:rPr>
          <w:rFonts w:ascii="Verdana" w:hAnsi="Verdana"/>
          <w:spacing w:val="-18"/>
        </w:rPr>
        <w:t xml:space="preserve"> </w:t>
      </w:r>
      <w:r w:rsidRPr="0041711B">
        <w:rPr>
          <w:rFonts w:ascii="Verdana" w:hAnsi="Verdana"/>
        </w:rPr>
        <w:t>resolve</w:t>
      </w:r>
      <w:r w:rsidRPr="0041711B">
        <w:rPr>
          <w:rFonts w:ascii="Verdana" w:hAnsi="Verdana"/>
          <w:spacing w:val="-17"/>
        </w:rPr>
        <w:t xml:space="preserve"> </w:t>
      </w:r>
      <w:r w:rsidRPr="0041711B">
        <w:rPr>
          <w:rFonts w:ascii="Verdana" w:hAnsi="Verdana"/>
        </w:rPr>
        <w:t>all</w:t>
      </w:r>
      <w:r w:rsidRPr="0041711B">
        <w:rPr>
          <w:rFonts w:ascii="Verdana" w:hAnsi="Verdana"/>
          <w:spacing w:val="-11"/>
        </w:rPr>
        <w:t xml:space="preserve"> </w:t>
      </w:r>
      <w:r w:rsidRPr="0041711B">
        <w:rPr>
          <w:rFonts w:ascii="Verdana" w:hAnsi="Verdana"/>
        </w:rPr>
        <w:t>college</w:t>
      </w:r>
      <w:r w:rsidRPr="0041711B">
        <w:rPr>
          <w:rFonts w:ascii="Verdana" w:hAnsi="Verdana"/>
          <w:spacing w:val="-17"/>
        </w:rPr>
        <w:t xml:space="preserve"> </w:t>
      </w:r>
      <w:r w:rsidRPr="0041711B">
        <w:rPr>
          <w:rFonts w:ascii="Verdana" w:hAnsi="Verdana"/>
        </w:rPr>
        <w:t>hardware</w:t>
      </w:r>
      <w:r w:rsidRPr="0041711B">
        <w:rPr>
          <w:rFonts w:ascii="Verdana" w:hAnsi="Verdana"/>
          <w:spacing w:val="-17"/>
        </w:rPr>
        <w:t xml:space="preserve"> </w:t>
      </w:r>
      <w:r w:rsidRPr="0041711B">
        <w:rPr>
          <w:rFonts w:ascii="Verdana" w:hAnsi="Verdana"/>
        </w:rPr>
        <w:t>and</w:t>
      </w:r>
      <w:r w:rsidRPr="0041711B">
        <w:rPr>
          <w:rFonts w:ascii="Verdana" w:hAnsi="Verdana"/>
          <w:spacing w:val="-16"/>
        </w:rPr>
        <w:t xml:space="preserve"> </w:t>
      </w:r>
      <w:r w:rsidRPr="0041711B">
        <w:rPr>
          <w:rFonts w:ascii="Verdana" w:hAnsi="Verdana"/>
        </w:rPr>
        <w:t>software</w:t>
      </w:r>
      <w:r w:rsidRPr="0041711B">
        <w:rPr>
          <w:rFonts w:ascii="Verdana" w:hAnsi="Verdana"/>
          <w:spacing w:val="-17"/>
        </w:rPr>
        <w:t xml:space="preserve"> </w:t>
      </w:r>
      <w:r w:rsidRPr="0041711B">
        <w:rPr>
          <w:rFonts w:ascii="Verdana" w:hAnsi="Verdana"/>
          <w:spacing w:val="-2"/>
        </w:rPr>
        <w:t>faults</w:t>
      </w:r>
    </w:p>
    <w:p w14:paraId="47E6F723" w14:textId="77777777" w:rsidR="0041711B" w:rsidRPr="0041711B" w:rsidRDefault="0041711B" w:rsidP="0041711B">
      <w:pPr>
        <w:pStyle w:val="ListParagraph"/>
        <w:widowControl w:val="0"/>
        <w:numPr>
          <w:ilvl w:val="0"/>
          <w:numId w:val="56"/>
        </w:numPr>
        <w:tabs>
          <w:tab w:val="left" w:pos="973"/>
        </w:tabs>
        <w:autoSpaceDE w:val="0"/>
        <w:autoSpaceDN w:val="0"/>
        <w:spacing w:before="241" w:line="235" w:lineRule="auto"/>
        <w:ind w:right="241"/>
        <w:jc w:val="both"/>
        <w:rPr>
          <w:rFonts w:ascii="Verdana" w:hAnsi="Verdana"/>
        </w:rPr>
      </w:pPr>
      <w:r w:rsidRPr="0041711B">
        <w:rPr>
          <w:rFonts w:ascii="Verdana" w:hAnsi="Verdana"/>
        </w:rPr>
        <w:t>Install</w:t>
      </w:r>
      <w:r w:rsidRPr="0041711B">
        <w:rPr>
          <w:rFonts w:ascii="Verdana" w:hAnsi="Verdana"/>
          <w:spacing w:val="-9"/>
        </w:rPr>
        <w:t xml:space="preserve"> </w:t>
      </w:r>
      <w:r w:rsidRPr="0041711B">
        <w:rPr>
          <w:rFonts w:ascii="Verdana" w:hAnsi="Verdana"/>
        </w:rPr>
        <w:t>software</w:t>
      </w:r>
      <w:r w:rsidRPr="0041711B">
        <w:rPr>
          <w:rFonts w:ascii="Verdana" w:hAnsi="Verdana"/>
          <w:spacing w:val="-10"/>
        </w:rPr>
        <w:t xml:space="preserve"> </w:t>
      </w:r>
      <w:r w:rsidRPr="0041711B">
        <w:rPr>
          <w:rFonts w:ascii="Verdana" w:hAnsi="Verdana"/>
        </w:rPr>
        <w:t>packages</w:t>
      </w:r>
      <w:r w:rsidRPr="0041711B">
        <w:rPr>
          <w:rFonts w:ascii="Verdana" w:hAnsi="Verdana"/>
          <w:spacing w:val="-10"/>
        </w:rPr>
        <w:t xml:space="preserve"> </w:t>
      </w:r>
      <w:r w:rsidRPr="0041711B">
        <w:rPr>
          <w:rFonts w:ascii="Verdana" w:hAnsi="Verdana"/>
        </w:rPr>
        <w:t>to</w:t>
      </w:r>
      <w:r w:rsidRPr="0041711B">
        <w:rPr>
          <w:rFonts w:ascii="Verdana" w:hAnsi="Verdana"/>
          <w:spacing w:val="-8"/>
        </w:rPr>
        <w:t xml:space="preserve"> </w:t>
      </w:r>
      <w:r w:rsidRPr="0041711B">
        <w:rPr>
          <w:rFonts w:ascii="Verdana" w:hAnsi="Verdana"/>
        </w:rPr>
        <w:t>run</w:t>
      </w:r>
      <w:r w:rsidRPr="0041711B">
        <w:rPr>
          <w:rFonts w:ascii="Verdana" w:hAnsi="Verdana"/>
          <w:spacing w:val="-8"/>
        </w:rPr>
        <w:t xml:space="preserve"> </w:t>
      </w:r>
      <w:r w:rsidRPr="0041711B">
        <w:rPr>
          <w:rFonts w:ascii="Verdana" w:hAnsi="Verdana"/>
        </w:rPr>
        <w:t>under</w:t>
      </w:r>
      <w:r w:rsidRPr="0041711B">
        <w:rPr>
          <w:rFonts w:ascii="Verdana" w:hAnsi="Verdana"/>
          <w:spacing w:val="-8"/>
        </w:rPr>
        <w:t xml:space="preserve"> </w:t>
      </w:r>
      <w:r w:rsidRPr="0041711B">
        <w:rPr>
          <w:rFonts w:ascii="Verdana" w:hAnsi="Verdana"/>
        </w:rPr>
        <w:t>college</w:t>
      </w:r>
      <w:r w:rsidRPr="0041711B">
        <w:rPr>
          <w:rFonts w:ascii="Verdana" w:hAnsi="Verdana"/>
          <w:spacing w:val="-8"/>
        </w:rPr>
        <w:t xml:space="preserve"> </w:t>
      </w:r>
      <w:r w:rsidRPr="0041711B">
        <w:rPr>
          <w:rFonts w:ascii="Verdana" w:hAnsi="Verdana"/>
        </w:rPr>
        <w:t>operating</w:t>
      </w:r>
      <w:r w:rsidRPr="0041711B">
        <w:rPr>
          <w:rFonts w:ascii="Verdana" w:hAnsi="Verdana"/>
          <w:spacing w:val="-8"/>
        </w:rPr>
        <w:t xml:space="preserve"> </w:t>
      </w:r>
      <w:r w:rsidRPr="0041711B">
        <w:rPr>
          <w:rFonts w:ascii="Verdana" w:hAnsi="Verdana"/>
        </w:rPr>
        <w:t>systems,</w:t>
      </w:r>
      <w:r w:rsidRPr="0041711B">
        <w:rPr>
          <w:rFonts w:ascii="Verdana" w:hAnsi="Verdana"/>
          <w:spacing w:val="-10"/>
        </w:rPr>
        <w:t xml:space="preserve"> </w:t>
      </w:r>
      <w:r w:rsidRPr="0041711B">
        <w:rPr>
          <w:rFonts w:ascii="Verdana" w:hAnsi="Verdana"/>
        </w:rPr>
        <w:t>in</w:t>
      </w:r>
      <w:r w:rsidRPr="0041711B">
        <w:rPr>
          <w:rFonts w:ascii="Verdana" w:hAnsi="Verdana"/>
          <w:spacing w:val="-8"/>
        </w:rPr>
        <w:t xml:space="preserve"> </w:t>
      </w:r>
      <w:r w:rsidRPr="0041711B">
        <w:rPr>
          <w:rFonts w:ascii="Verdana" w:hAnsi="Verdana"/>
        </w:rPr>
        <w:t>line</w:t>
      </w:r>
      <w:r w:rsidRPr="0041711B">
        <w:rPr>
          <w:rFonts w:ascii="Verdana" w:hAnsi="Verdana"/>
          <w:spacing w:val="-10"/>
        </w:rPr>
        <w:t xml:space="preserve"> </w:t>
      </w:r>
      <w:r w:rsidRPr="0041711B">
        <w:rPr>
          <w:rFonts w:ascii="Verdana" w:hAnsi="Verdana"/>
        </w:rPr>
        <w:t>with</w:t>
      </w:r>
      <w:r w:rsidRPr="0041711B">
        <w:rPr>
          <w:rFonts w:ascii="Verdana" w:hAnsi="Verdana"/>
          <w:spacing w:val="-8"/>
        </w:rPr>
        <w:t xml:space="preserve"> </w:t>
      </w:r>
      <w:r w:rsidRPr="0041711B">
        <w:rPr>
          <w:rFonts w:ascii="Verdana" w:hAnsi="Verdana"/>
        </w:rPr>
        <w:t>the</w:t>
      </w:r>
      <w:r w:rsidRPr="0041711B">
        <w:rPr>
          <w:rFonts w:ascii="Verdana" w:hAnsi="Verdana"/>
          <w:spacing w:val="-10"/>
        </w:rPr>
        <w:t xml:space="preserve"> </w:t>
      </w:r>
      <w:r w:rsidRPr="0041711B">
        <w:rPr>
          <w:rFonts w:ascii="Verdana" w:hAnsi="Verdana"/>
        </w:rPr>
        <w:t>college IT security policy</w:t>
      </w:r>
    </w:p>
    <w:p w14:paraId="02A3D701" w14:textId="77777777" w:rsidR="0041711B" w:rsidRPr="0041711B" w:rsidRDefault="0041711B" w:rsidP="0041711B">
      <w:pPr>
        <w:pStyle w:val="BodyText"/>
        <w:spacing w:before="3"/>
        <w:rPr>
          <w:rFonts w:ascii="Verdana" w:hAnsi="Verdana"/>
        </w:rPr>
      </w:pPr>
    </w:p>
    <w:p w14:paraId="627BFA4F" w14:textId="77777777" w:rsidR="0041711B" w:rsidRPr="0041711B" w:rsidRDefault="0041711B" w:rsidP="0041711B">
      <w:pPr>
        <w:pStyle w:val="ListParagraph"/>
        <w:widowControl w:val="0"/>
        <w:numPr>
          <w:ilvl w:val="0"/>
          <w:numId w:val="56"/>
        </w:numPr>
        <w:tabs>
          <w:tab w:val="left" w:pos="973"/>
        </w:tabs>
        <w:autoSpaceDE w:val="0"/>
        <w:autoSpaceDN w:val="0"/>
        <w:spacing w:before="1" w:line="235" w:lineRule="auto"/>
        <w:ind w:right="231"/>
        <w:jc w:val="both"/>
        <w:rPr>
          <w:rFonts w:ascii="Verdana" w:hAnsi="Verdana"/>
        </w:rPr>
      </w:pPr>
      <w:r w:rsidRPr="0041711B">
        <w:rPr>
          <w:rFonts w:ascii="Verdana" w:hAnsi="Verdana"/>
        </w:rPr>
        <w:t>Support</w:t>
      </w:r>
      <w:r w:rsidRPr="0041711B">
        <w:rPr>
          <w:rFonts w:ascii="Verdana" w:hAnsi="Verdana"/>
          <w:spacing w:val="-6"/>
        </w:rPr>
        <w:t xml:space="preserve"> </w:t>
      </w:r>
      <w:r w:rsidRPr="0041711B">
        <w:rPr>
          <w:rFonts w:ascii="Verdana" w:hAnsi="Verdana"/>
        </w:rPr>
        <w:t>the</w:t>
      </w:r>
      <w:r w:rsidRPr="0041711B">
        <w:rPr>
          <w:rFonts w:ascii="Verdana" w:hAnsi="Verdana"/>
          <w:spacing w:val="-8"/>
        </w:rPr>
        <w:t xml:space="preserve"> </w:t>
      </w:r>
      <w:r w:rsidRPr="0041711B">
        <w:rPr>
          <w:rFonts w:ascii="Verdana" w:hAnsi="Verdana"/>
        </w:rPr>
        <w:t>network</w:t>
      </w:r>
      <w:r w:rsidRPr="0041711B">
        <w:rPr>
          <w:rFonts w:ascii="Verdana" w:hAnsi="Verdana"/>
          <w:spacing w:val="-7"/>
        </w:rPr>
        <w:t xml:space="preserve"> </w:t>
      </w:r>
      <w:r w:rsidRPr="0041711B">
        <w:rPr>
          <w:rFonts w:ascii="Verdana" w:hAnsi="Verdana"/>
        </w:rPr>
        <w:t>team</w:t>
      </w:r>
      <w:r w:rsidRPr="0041711B">
        <w:rPr>
          <w:rFonts w:ascii="Verdana" w:hAnsi="Verdana"/>
          <w:spacing w:val="-6"/>
        </w:rPr>
        <w:t xml:space="preserve"> </w:t>
      </w:r>
      <w:r w:rsidRPr="0041711B">
        <w:rPr>
          <w:rFonts w:ascii="Verdana" w:hAnsi="Verdana"/>
        </w:rPr>
        <w:t>with</w:t>
      </w:r>
      <w:r w:rsidRPr="0041711B">
        <w:rPr>
          <w:rFonts w:ascii="Verdana" w:hAnsi="Verdana"/>
          <w:spacing w:val="-6"/>
        </w:rPr>
        <w:t xml:space="preserve"> </w:t>
      </w:r>
      <w:r w:rsidRPr="0041711B">
        <w:rPr>
          <w:rFonts w:ascii="Verdana" w:hAnsi="Verdana"/>
        </w:rPr>
        <w:t>testing</w:t>
      </w:r>
      <w:r w:rsidRPr="0041711B">
        <w:rPr>
          <w:rFonts w:ascii="Verdana" w:hAnsi="Verdana"/>
          <w:spacing w:val="-6"/>
        </w:rPr>
        <w:t xml:space="preserve"> </w:t>
      </w:r>
      <w:r w:rsidRPr="0041711B">
        <w:rPr>
          <w:rFonts w:ascii="Verdana" w:hAnsi="Verdana"/>
        </w:rPr>
        <w:t>of</w:t>
      </w:r>
      <w:r w:rsidRPr="0041711B">
        <w:rPr>
          <w:rFonts w:ascii="Verdana" w:hAnsi="Verdana"/>
          <w:spacing w:val="-7"/>
        </w:rPr>
        <w:t xml:space="preserve"> </w:t>
      </w:r>
      <w:r w:rsidRPr="0041711B">
        <w:rPr>
          <w:rFonts w:ascii="Verdana" w:hAnsi="Verdana"/>
        </w:rPr>
        <w:t>new</w:t>
      </w:r>
      <w:r w:rsidRPr="0041711B">
        <w:rPr>
          <w:rFonts w:ascii="Verdana" w:hAnsi="Verdana"/>
          <w:spacing w:val="-6"/>
        </w:rPr>
        <w:t xml:space="preserve"> </w:t>
      </w:r>
      <w:r w:rsidRPr="0041711B">
        <w:rPr>
          <w:rFonts w:ascii="Verdana" w:hAnsi="Verdana"/>
        </w:rPr>
        <w:t>software,</w:t>
      </w:r>
      <w:r w:rsidRPr="0041711B">
        <w:rPr>
          <w:rFonts w:ascii="Verdana" w:hAnsi="Verdana"/>
          <w:spacing w:val="-7"/>
        </w:rPr>
        <w:t xml:space="preserve"> </w:t>
      </w:r>
      <w:r w:rsidRPr="0041711B">
        <w:rPr>
          <w:rFonts w:ascii="Verdana" w:hAnsi="Verdana"/>
        </w:rPr>
        <w:t>hardware</w:t>
      </w:r>
      <w:r w:rsidRPr="0041711B">
        <w:rPr>
          <w:rFonts w:ascii="Verdana" w:hAnsi="Verdana"/>
          <w:spacing w:val="-8"/>
        </w:rPr>
        <w:t xml:space="preserve"> </w:t>
      </w:r>
      <w:r w:rsidRPr="0041711B">
        <w:rPr>
          <w:rFonts w:ascii="Verdana" w:hAnsi="Verdana"/>
        </w:rPr>
        <w:t>and</w:t>
      </w:r>
      <w:r w:rsidRPr="0041711B">
        <w:rPr>
          <w:rFonts w:ascii="Verdana" w:hAnsi="Verdana"/>
          <w:spacing w:val="-6"/>
        </w:rPr>
        <w:t xml:space="preserve"> </w:t>
      </w:r>
      <w:r w:rsidRPr="0041711B">
        <w:rPr>
          <w:rFonts w:ascii="Verdana" w:hAnsi="Verdana"/>
        </w:rPr>
        <w:t>computer</w:t>
      </w:r>
      <w:r w:rsidRPr="0041711B">
        <w:rPr>
          <w:rFonts w:ascii="Verdana" w:hAnsi="Verdana"/>
          <w:spacing w:val="37"/>
        </w:rPr>
        <w:t xml:space="preserve"> </w:t>
      </w:r>
      <w:r w:rsidRPr="0041711B">
        <w:rPr>
          <w:rFonts w:ascii="Verdana" w:hAnsi="Verdana"/>
        </w:rPr>
        <w:t>images prior to cross-college roll out</w:t>
      </w:r>
    </w:p>
    <w:p w14:paraId="493E8457" w14:textId="77777777" w:rsidR="0041711B" w:rsidRPr="0041711B" w:rsidRDefault="0041711B" w:rsidP="0041711B">
      <w:pPr>
        <w:pStyle w:val="BodyText"/>
        <w:spacing w:before="6"/>
        <w:rPr>
          <w:rFonts w:ascii="Verdana" w:hAnsi="Verdana"/>
        </w:rPr>
      </w:pPr>
    </w:p>
    <w:p w14:paraId="7E67CDB3" w14:textId="77777777" w:rsidR="0041711B" w:rsidRPr="0041711B" w:rsidRDefault="0041711B" w:rsidP="0041711B">
      <w:pPr>
        <w:pStyle w:val="ListParagraph"/>
        <w:widowControl w:val="0"/>
        <w:numPr>
          <w:ilvl w:val="0"/>
          <w:numId w:val="56"/>
        </w:numPr>
        <w:tabs>
          <w:tab w:val="left" w:pos="973"/>
        </w:tabs>
        <w:autoSpaceDE w:val="0"/>
        <w:autoSpaceDN w:val="0"/>
        <w:spacing w:line="235" w:lineRule="auto"/>
        <w:ind w:right="238"/>
        <w:jc w:val="both"/>
        <w:rPr>
          <w:rFonts w:ascii="Verdana" w:hAnsi="Verdana"/>
        </w:rPr>
      </w:pPr>
      <w:r w:rsidRPr="0041711B">
        <w:rPr>
          <w:rFonts w:ascii="Verdana" w:hAnsi="Verdana"/>
        </w:rPr>
        <w:t>Install</w:t>
      </w:r>
      <w:r w:rsidRPr="0041711B">
        <w:rPr>
          <w:rFonts w:ascii="Verdana" w:hAnsi="Verdana"/>
          <w:spacing w:val="-17"/>
        </w:rPr>
        <w:t xml:space="preserve"> </w:t>
      </w:r>
      <w:r w:rsidRPr="0041711B">
        <w:rPr>
          <w:rFonts w:ascii="Verdana" w:hAnsi="Verdana"/>
        </w:rPr>
        <w:t>and</w:t>
      </w:r>
      <w:r w:rsidRPr="0041711B">
        <w:rPr>
          <w:rFonts w:ascii="Verdana" w:hAnsi="Verdana"/>
          <w:spacing w:val="-16"/>
        </w:rPr>
        <w:t xml:space="preserve"> </w:t>
      </w:r>
      <w:r w:rsidRPr="0041711B">
        <w:rPr>
          <w:rFonts w:ascii="Verdana" w:hAnsi="Verdana"/>
        </w:rPr>
        <w:t>test</w:t>
      </w:r>
      <w:r w:rsidRPr="0041711B">
        <w:rPr>
          <w:rFonts w:ascii="Verdana" w:hAnsi="Verdana"/>
          <w:spacing w:val="-16"/>
        </w:rPr>
        <w:t xml:space="preserve"> </w:t>
      </w:r>
      <w:r w:rsidRPr="0041711B">
        <w:rPr>
          <w:rFonts w:ascii="Verdana" w:hAnsi="Verdana"/>
        </w:rPr>
        <w:t>college</w:t>
      </w:r>
      <w:r w:rsidRPr="0041711B">
        <w:rPr>
          <w:rFonts w:ascii="Verdana" w:hAnsi="Verdana"/>
          <w:spacing w:val="-17"/>
        </w:rPr>
        <w:t xml:space="preserve"> </w:t>
      </w:r>
      <w:r w:rsidRPr="0041711B">
        <w:rPr>
          <w:rFonts w:ascii="Verdana" w:hAnsi="Verdana"/>
        </w:rPr>
        <w:t>purchased</w:t>
      </w:r>
      <w:r w:rsidRPr="0041711B">
        <w:rPr>
          <w:rFonts w:ascii="Verdana" w:hAnsi="Verdana"/>
          <w:spacing w:val="-16"/>
        </w:rPr>
        <w:t xml:space="preserve"> </w:t>
      </w:r>
      <w:r w:rsidRPr="0041711B">
        <w:rPr>
          <w:rFonts w:ascii="Verdana" w:hAnsi="Verdana"/>
        </w:rPr>
        <w:t>computer</w:t>
      </w:r>
      <w:r w:rsidRPr="0041711B">
        <w:rPr>
          <w:rFonts w:ascii="Verdana" w:hAnsi="Verdana"/>
          <w:spacing w:val="-17"/>
        </w:rPr>
        <w:t xml:space="preserve"> </w:t>
      </w:r>
      <w:r w:rsidRPr="0041711B">
        <w:rPr>
          <w:rFonts w:ascii="Verdana" w:hAnsi="Verdana"/>
        </w:rPr>
        <w:t>hardware</w:t>
      </w:r>
      <w:r w:rsidRPr="0041711B">
        <w:rPr>
          <w:rFonts w:ascii="Verdana" w:hAnsi="Verdana"/>
          <w:spacing w:val="-18"/>
        </w:rPr>
        <w:t xml:space="preserve"> </w:t>
      </w:r>
      <w:r w:rsidRPr="0041711B">
        <w:rPr>
          <w:rFonts w:ascii="Verdana" w:hAnsi="Verdana"/>
        </w:rPr>
        <w:t>(including</w:t>
      </w:r>
      <w:r w:rsidRPr="0041711B">
        <w:rPr>
          <w:rFonts w:ascii="Verdana" w:hAnsi="Verdana"/>
          <w:spacing w:val="-16"/>
        </w:rPr>
        <w:t xml:space="preserve"> </w:t>
      </w:r>
      <w:r w:rsidRPr="0041711B">
        <w:rPr>
          <w:rFonts w:ascii="Verdana" w:hAnsi="Verdana"/>
        </w:rPr>
        <w:t>Apple</w:t>
      </w:r>
      <w:r w:rsidRPr="0041711B">
        <w:rPr>
          <w:rFonts w:ascii="Verdana" w:hAnsi="Verdana"/>
          <w:spacing w:val="-17"/>
        </w:rPr>
        <w:t xml:space="preserve"> </w:t>
      </w:r>
      <w:r w:rsidRPr="0041711B">
        <w:rPr>
          <w:rFonts w:ascii="Verdana" w:hAnsi="Verdana"/>
        </w:rPr>
        <w:t>devices)</w:t>
      </w:r>
      <w:r w:rsidRPr="0041711B">
        <w:rPr>
          <w:rFonts w:ascii="Verdana" w:hAnsi="Verdana"/>
          <w:spacing w:val="-16"/>
        </w:rPr>
        <w:t xml:space="preserve"> </w:t>
      </w:r>
      <w:r w:rsidRPr="0041711B">
        <w:rPr>
          <w:rFonts w:ascii="Verdana" w:hAnsi="Verdana"/>
        </w:rPr>
        <w:t>and</w:t>
      </w:r>
      <w:r w:rsidRPr="0041711B">
        <w:rPr>
          <w:rFonts w:ascii="Verdana" w:hAnsi="Verdana"/>
          <w:spacing w:val="-16"/>
        </w:rPr>
        <w:t xml:space="preserve"> </w:t>
      </w:r>
      <w:r w:rsidRPr="0041711B">
        <w:rPr>
          <w:rFonts w:ascii="Verdana" w:hAnsi="Verdana"/>
        </w:rPr>
        <w:t>other peripheral devices</w:t>
      </w:r>
    </w:p>
    <w:p w14:paraId="6F4B52E5" w14:textId="77777777" w:rsidR="0041711B" w:rsidRPr="0041711B" w:rsidRDefault="0041711B" w:rsidP="0041711B">
      <w:pPr>
        <w:pStyle w:val="BodyText"/>
        <w:spacing w:before="6"/>
        <w:rPr>
          <w:rFonts w:ascii="Verdana" w:hAnsi="Verdana"/>
        </w:rPr>
      </w:pPr>
    </w:p>
    <w:p w14:paraId="37B81999" w14:textId="77777777" w:rsidR="0041711B" w:rsidRPr="0041711B" w:rsidRDefault="0041711B" w:rsidP="0041711B">
      <w:pPr>
        <w:pStyle w:val="ListParagraph"/>
        <w:widowControl w:val="0"/>
        <w:numPr>
          <w:ilvl w:val="0"/>
          <w:numId w:val="56"/>
        </w:numPr>
        <w:tabs>
          <w:tab w:val="left" w:pos="973"/>
        </w:tabs>
        <w:autoSpaceDE w:val="0"/>
        <w:autoSpaceDN w:val="0"/>
        <w:spacing w:line="235" w:lineRule="auto"/>
        <w:ind w:right="234"/>
        <w:jc w:val="both"/>
        <w:rPr>
          <w:rFonts w:ascii="Verdana" w:hAnsi="Verdana"/>
        </w:rPr>
      </w:pPr>
      <w:r w:rsidRPr="0041711B">
        <w:rPr>
          <w:rFonts w:ascii="Verdana" w:hAnsi="Verdana"/>
        </w:rPr>
        <w:t>Assist</w:t>
      </w:r>
      <w:r w:rsidRPr="0041711B">
        <w:rPr>
          <w:rFonts w:ascii="Verdana" w:hAnsi="Verdana"/>
          <w:spacing w:val="-9"/>
        </w:rPr>
        <w:t xml:space="preserve"> </w:t>
      </w:r>
      <w:r w:rsidRPr="0041711B">
        <w:rPr>
          <w:rFonts w:ascii="Verdana" w:hAnsi="Verdana"/>
        </w:rPr>
        <w:t>and</w:t>
      </w:r>
      <w:r w:rsidRPr="0041711B">
        <w:rPr>
          <w:rFonts w:ascii="Verdana" w:hAnsi="Verdana"/>
          <w:spacing w:val="-8"/>
        </w:rPr>
        <w:t xml:space="preserve"> </w:t>
      </w:r>
      <w:r w:rsidRPr="0041711B">
        <w:rPr>
          <w:rFonts w:ascii="Verdana" w:hAnsi="Verdana"/>
        </w:rPr>
        <w:t>support</w:t>
      </w:r>
      <w:r w:rsidRPr="0041711B">
        <w:rPr>
          <w:rFonts w:ascii="Verdana" w:hAnsi="Verdana"/>
          <w:spacing w:val="-8"/>
        </w:rPr>
        <w:t xml:space="preserve"> </w:t>
      </w:r>
      <w:r w:rsidRPr="0041711B">
        <w:rPr>
          <w:rFonts w:ascii="Verdana" w:hAnsi="Verdana"/>
        </w:rPr>
        <w:t>the</w:t>
      </w:r>
      <w:r w:rsidRPr="0041711B">
        <w:rPr>
          <w:rFonts w:ascii="Verdana" w:hAnsi="Verdana"/>
          <w:spacing w:val="-8"/>
        </w:rPr>
        <w:t xml:space="preserve"> </w:t>
      </w:r>
      <w:r w:rsidRPr="0041711B">
        <w:rPr>
          <w:rFonts w:ascii="Verdana" w:hAnsi="Verdana"/>
        </w:rPr>
        <w:t>scope</w:t>
      </w:r>
      <w:r w:rsidRPr="0041711B">
        <w:rPr>
          <w:rFonts w:ascii="Verdana" w:hAnsi="Verdana"/>
          <w:spacing w:val="-10"/>
        </w:rPr>
        <w:t xml:space="preserve"> </w:t>
      </w:r>
      <w:r w:rsidRPr="0041711B">
        <w:rPr>
          <w:rFonts w:ascii="Verdana" w:hAnsi="Verdana"/>
        </w:rPr>
        <w:t>and</w:t>
      </w:r>
      <w:r w:rsidRPr="0041711B">
        <w:rPr>
          <w:rFonts w:ascii="Verdana" w:hAnsi="Verdana"/>
          <w:spacing w:val="-8"/>
        </w:rPr>
        <w:t xml:space="preserve"> </w:t>
      </w:r>
      <w:r w:rsidRPr="0041711B">
        <w:rPr>
          <w:rFonts w:ascii="Verdana" w:hAnsi="Verdana"/>
        </w:rPr>
        <w:t>implementation</w:t>
      </w:r>
      <w:r w:rsidRPr="0041711B">
        <w:rPr>
          <w:rFonts w:ascii="Verdana" w:hAnsi="Verdana"/>
          <w:spacing w:val="-8"/>
        </w:rPr>
        <w:t xml:space="preserve"> </w:t>
      </w:r>
      <w:r w:rsidRPr="0041711B">
        <w:rPr>
          <w:rFonts w:ascii="Verdana" w:hAnsi="Verdana"/>
        </w:rPr>
        <w:t>of</w:t>
      </w:r>
      <w:r w:rsidRPr="0041711B">
        <w:rPr>
          <w:rFonts w:ascii="Verdana" w:hAnsi="Verdana"/>
          <w:spacing w:val="-9"/>
        </w:rPr>
        <w:t xml:space="preserve"> </w:t>
      </w:r>
      <w:r w:rsidRPr="0041711B">
        <w:rPr>
          <w:rFonts w:ascii="Verdana" w:hAnsi="Verdana"/>
        </w:rPr>
        <w:t>specific</w:t>
      </w:r>
      <w:r w:rsidRPr="0041711B">
        <w:rPr>
          <w:rFonts w:ascii="Verdana" w:hAnsi="Verdana"/>
          <w:spacing w:val="-10"/>
        </w:rPr>
        <w:t xml:space="preserve"> </w:t>
      </w:r>
      <w:r w:rsidRPr="0041711B">
        <w:rPr>
          <w:rFonts w:ascii="Verdana" w:hAnsi="Verdana"/>
        </w:rPr>
        <w:t>projects</w:t>
      </w:r>
      <w:r w:rsidRPr="0041711B">
        <w:rPr>
          <w:rFonts w:ascii="Verdana" w:hAnsi="Verdana"/>
          <w:spacing w:val="-9"/>
        </w:rPr>
        <w:t xml:space="preserve"> </w:t>
      </w:r>
      <w:r w:rsidRPr="0041711B">
        <w:rPr>
          <w:rFonts w:ascii="Verdana" w:hAnsi="Verdana"/>
        </w:rPr>
        <w:t>as</w:t>
      </w:r>
      <w:r w:rsidRPr="0041711B">
        <w:rPr>
          <w:rFonts w:ascii="Verdana" w:hAnsi="Verdana"/>
          <w:spacing w:val="-7"/>
        </w:rPr>
        <w:t xml:space="preserve"> </w:t>
      </w:r>
      <w:r w:rsidRPr="0041711B">
        <w:rPr>
          <w:rFonts w:ascii="Verdana" w:hAnsi="Verdana"/>
        </w:rPr>
        <w:t>requested</w:t>
      </w:r>
      <w:r w:rsidRPr="0041711B">
        <w:rPr>
          <w:rFonts w:ascii="Verdana" w:hAnsi="Verdana"/>
          <w:spacing w:val="-8"/>
        </w:rPr>
        <w:t xml:space="preserve"> </w:t>
      </w:r>
      <w:r w:rsidRPr="0041711B">
        <w:rPr>
          <w:rFonts w:ascii="Verdana" w:hAnsi="Verdana"/>
        </w:rPr>
        <w:t>by</w:t>
      </w:r>
      <w:r w:rsidRPr="0041711B">
        <w:rPr>
          <w:rFonts w:ascii="Verdana" w:hAnsi="Verdana"/>
          <w:spacing w:val="-9"/>
        </w:rPr>
        <w:t xml:space="preserve"> </w:t>
      </w:r>
      <w:r w:rsidRPr="0041711B">
        <w:rPr>
          <w:rFonts w:ascii="Verdana" w:hAnsi="Verdana"/>
        </w:rPr>
        <w:t>the line manager</w:t>
      </w:r>
    </w:p>
    <w:p w14:paraId="2CBAC68B" w14:textId="77777777" w:rsidR="0041711B" w:rsidRPr="0041711B" w:rsidRDefault="0041711B" w:rsidP="0041711B">
      <w:pPr>
        <w:pStyle w:val="BodyText"/>
        <w:spacing w:before="1"/>
        <w:rPr>
          <w:rFonts w:ascii="Verdana" w:hAnsi="Verdana"/>
        </w:rPr>
      </w:pPr>
    </w:p>
    <w:p w14:paraId="145F92AC" w14:textId="77777777" w:rsidR="0041711B" w:rsidRPr="0041711B" w:rsidRDefault="0041711B" w:rsidP="0041711B">
      <w:pPr>
        <w:pStyle w:val="ListParagraph"/>
        <w:widowControl w:val="0"/>
        <w:numPr>
          <w:ilvl w:val="0"/>
          <w:numId w:val="56"/>
        </w:numPr>
        <w:tabs>
          <w:tab w:val="left" w:pos="973"/>
        </w:tabs>
        <w:autoSpaceDE w:val="0"/>
        <w:autoSpaceDN w:val="0"/>
        <w:spacing w:line="237" w:lineRule="auto"/>
        <w:ind w:right="241"/>
        <w:jc w:val="both"/>
        <w:rPr>
          <w:rFonts w:ascii="Verdana" w:hAnsi="Verdana"/>
        </w:rPr>
      </w:pPr>
      <w:r w:rsidRPr="0041711B">
        <w:rPr>
          <w:rFonts w:ascii="Verdana" w:hAnsi="Verdana"/>
        </w:rPr>
        <w:t>Undertake</w:t>
      </w:r>
      <w:r w:rsidRPr="0041711B">
        <w:rPr>
          <w:rFonts w:ascii="Verdana" w:hAnsi="Verdana"/>
          <w:spacing w:val="-14"/>
        </w:rPr>
        <w:t xml:space="preserve"> </w:t>
      </w:r>
      <w:r w:rsidRPr="0041711B">
        <w:rPr>
          <w:rFonts w:ascii="Verdana" w:hAnsi="Verdana"/>
        </w:rPr>
        <w:t>annual</w:t>
      </w:r>
      <w:r w:rsidRPr="0041711B">
        <w:rPr>
          <w:rFonts w:ascii="Verdana" w:hAnsi="Verdana"/>
          <w:spacing w:val="-12"/>
        </w:rPr>
        <w:t xml:space="preserve"> </w:t>
      </w:r>
      <w:r w:rsidRPr="0041711B">
        <w:rPr>
          <w:rFonts w:ascii="Verdana" w:hAnsi="Verdana"/>
        </w:rPr>
        <w:t>IT</w:t>
      </w:r>
      <w:r w:rsidRPr="0041711B">
        <w:rPr>
          <w:rFonts w:ascii="Verdana" w:hAnsi="Verdana"/>
          <w:spacing w:val="-13"/>
        </w:rPr>
        <w:t xml:space="preserve"> </w:t>
      </w:r>
      <w:r w:rsidRPr="0041711B">
        <w:rPr>
          <w:rFonts w:ascii="Verdana" w:hAnsi="Verdana"/>
        </w:rPr>
        <w:t>asset</w:t>
      </w:r>
      <w:r w:rsidRPr="0041711B">
        <w:rPr>
          <w:rFonts w:ascii="Verdana" w:hAnsi="Verdana"/>
          <w:spacing w:val="-10"/>
        </w:rPr>
        <w:t xml:space="preserve"> </w:t>
      </w:r>
      <w:r w:rsidRPr="0041711B">
        <w:rPr>
          <w:rFonts w:ascii="Verdana" w:hAnsi="Verdana"/>
        </w:rPr>
        <w:t>reviews</w:t>
      </w:r>
      <w:r w:rsidRPr="0041711B">
        <w:rPr>
          <w:rFonts w:ascii="Verdana" w:hAnsi="Verdana"/>
          <w:spacing w:val="-11"/>
        </w:rPr>
        <w:t xml:space="preserve"> </w:t>
      </w:r>
      <w:r w:rsidRPr="0041711B">
        <w:rPr>
          <w:rFonts w:ascii="Verdana" w:hAnsi="Verdana"/>
        </w:rPr>
        <w:t>and</w:t>
      </w:r>
      <w:r w:rsidRPr="0041711B">
        <w:rPr>
          <w:rFonts w:ascii="Verdana" w:hAnsi="Verdana"/>
          <w:spacing w:val="-12"/>
        </w:rPr>
        <w:t xml:space="preserve"> </w:t>
      </w:r>
      <w:r w:rsidRPr="0041711B">
        <w:rPr>
          <w:rFonts w:ascii="Verdana" w:hAnsi="Verdana"/>
        </w:rPr>
        <w:t>checks,</w:t>
      </w:r>
      <w:r w:rsidRPr="0041711B">
        <w:rPr>
          <w:rFonts w:ascii="Verdana" w:hAnsi="Verdana"/>
          <w:spacing w:val="-12"/>
        </w:rPr>
        <w:t xml:space="preserve"> </w:t>
      </w:r>
      <w:r w:rsidRPr="0041711B">
        <w:rPr>
          <w:rFonts w:ascii="Verdana" w:hAnsi="Verdana"/>
        </w:rPr>
        <w:t>as</w:t>
      </w:r>
      <w:r w:rsidRPr="0041711B">
        <w:rPr>
          <w:rFonts w:ascii="Verdana" w:hAnsi="Verdana"/>
          <w:spacing w:val="-13"/>
        </w:rPr>
        <w:t xml:space="preserve"> </w:t>
      </w:r>
      <w:r w:rsidRPr="0041711B">
        <w:rPr>
          <w:rFonts w:ascii="Verdana" w:hAnsi="Verdana"/>
        </w:rPr>
        <w:t>well</w:t>
      </w:r>
      <w:r w:rsidRPr="0041711B">
        <w:rPr>
          <w:rFonts w:ascii="Verdana" w:hAnsi="Verdana"/>
          <w:spacing w:val="-13"/>
        </w:rPr>
        <w:t xml:space="preserve"> </w:t>
      </w:r>
      <w:r w:rsidRPr="0041711B">
        <w:rPr>
          <w:rFonts w:ascii="Verdana" w:hAnsi="Verdana"/>
        </w:rPr>
        <w:t>as</w:t>
      </w:r>
      <w:r w:rsidRPr="0041711B">
        <w:rPr>
          <w:rFonts w:ascii="Verdana" w:hAnsi="Verdana"/>
          <w:spacing w:val="-11"/>
        </w:rPr>
        <w:t xml:space="preserve"> </w:t>
      </w:r>
      <w:r w:rsidRPr="0041711B">
        <w:rPr>
          <w:rFonts w:ascii="Verdana" w:hAnsi="Verdana"/>
        </w:rPr>
        <w:t>ensuring</w:t>
      </w:r>
      <w:r w:rsidRPr="0041711B">
        <w:rPr>
          <w:rFonts w:ascii="Verdana" w:hAnsi="Verdana"/>
          <w:spacing w:val="-12"/>
        </w:rPr>
        <w:t xml:space="preserve"> </w:t>
      </w:r>
      <w:r w:rsidRPr="0041711B">
        <w:rPr>
          <w:rFonts w:ascii="Verdana" w:hAnsi="Verdana"/>
        </w:rPr>
        <w:t>all</w:t>
      </w:r>
      <w:r w:rsidRPr="0041711B">
        <w:rPr>
          <w:rFonts w:ascii="Verdana" w:hAnsi="Verdana"/>
          <w:spacing w:val="-13"/>
        </w:rPr>
        <w:t xml:space="preserve"> </w:t>
      </w:r>
      <w:r w:rsidRPr="0041711B">
        <w:rPr>
          <w:rFonts w:ascii="Verdana" w:hAnsi="Verdana"/>
        </w:rPr>
        <w:t>assets</w:t>
      </w:r>
      <w:r w:rsidRPr="0041711B">
        <w:rPr>
          <w:rFonts w:ascii="Verdana" w:hAnsi="Verdana"/>
          <w:spacing w:val="-11"/>
        </w:rPr>
        <w:t xml:space="preserve"> </w:t>
      </w:r>
      <w:r w:rsidRPr="0041711B">
        <w:rPr>
          <w:rFonts w:ascii="Verdana" w:hAnsi="Verdana"/>
        </w:rPr>
        <w:t>entering</w:t>
      </w:r>
      <w:r w:rsidRPr="0041711B">
        <w:rPr>
          <w:rFonts w:ascii="Verdana" w:hAnsi="Verdana"/>
          <w:spacing w:val="-12"/>
        </w:rPr>
        <w:t xml:space="preserve"> </w:t>
      </w:r>
      <w:r w:rsidRPr="0041711B">
        <w:rPr>
          <w:rFonts w:ascii="Verdana" w:hAnsi="Verdana"/>
        </w:rPr>
        <w:t>the college are correctly records, amended records upon any asset moves and support with recording of assets for disposal</w:t>
      </w:r>
    </w:p>
    <w:p w14:paraId="318A9199" w14:textId="77777777" w:rsidR="0041711B" w:rsidRPr="0041711B" w:rsidRDefault="0041711B" w:rsidP="0041711B">
      <w:pPr>
        <w:pStyle w:val="BodyText"/>
        <w:spacing w:before="7"/>
        <w:rPr>
          <w:rFonts w:ascii="Verdana" w:hAnsi="Verdana"/>
        </w:rPr>
      </w:pPr>
    </w:p>
    <w:p w14:paraId="2C006E81" w14:textId="77777777" w:rsidR="0041711B" w:rsidRPr="0041711B" w:rsidRDefault="0041711B" w:rsidP="0041711B">
      <w:pPr>
        <w:pStyle w:val="ListParagraph"/>
        <w:widowControl w:val="0"/>
        <w:numPr>
          <w:ilvl w:val="0"/>
          <w:numId w:val="56"/>
        </w:numPr>
        <w:tabs>
          <w:tab w:val="left" w:pos="973"/>
        </w:tabs>
        <w:autoSpaceDE w:val="0"/>
        <w:autoSpaceDN w:val="0"/>
        <w:spacing w:line="235" w:lineRule="auto"/>
        <w:ind w:right="244"/>
        <w:jc w:val="both"/>
        <w:rPr>
          <w:rFonts w:ascii="Verdana" w:hAnsi="Verdana"/>
        </w:rPr>
      </w:pPr>
      <w:r w:rsidRPr="0041711B">
        <w:rPr>
          <w:rFonts w:ascii="Verdana" w:hAnsi="Verdana"/>
        </w:rPr>
        <w:t>Assist</w:t>
      </w:r>
      <w:r w:rsidRPr="0041711B">
        <w:rPr>
          <w:rFonts w:ascii="Verdana" w:hAnsi="Verdana"/>
          <w:spacing w:val="-7"/>
        </w:rPr>
        <w:t xml:space="preserve"> </w:t>
      </w:r>
      <w:r w:rsidRPr="0041711B">
        <w:rPr>
          <w:rFonts w:ascii="Verdana" w:hAnsi="Verdana"/>
        </w:rPr>
        <w:t>with</w:t>
      </w:r>
      <w:r w:rsidRPr="0041711B">
        <w:rPr>
          <w:rFonts w:ascii="Verdana" w:hAnsi="Verdana"/>
          <w:spacing w:val="-8"/>
        </w:rPr>
        <w:t xml:space="preserve"> </w:t>
      </w:r>
      <w:r w:rsidRPr="0041711B">
        <w:rPr>
          <w:rFonts w:ascii="Verdana" w:hAnsi="Verdana"/>
        </w:rPr>
        <w:t>the</w:t>
      </w:r>
      <w:r w:rsidRPr="0041711B">
        <w:rPr>
          <w:rFonts w:ascii="Verdana" w:hAnsi="Verdana"/>
          <w:spacing w:val="-8"/>
        </w:rPr>
        <w:t xml:space="preserve"> </w:t>
      </w:r>
      <w:r w:rsidRPr="0041711B">
        <w:rPr>
          <w:rFonts w:ascii="Verdana" w:hAnsi="Verdana"/>
        </w:rPr>
        <w:t>checking</w:t>
      </w:r>
      <w:r w:rsidRPr="0041711B">
        <w:rPr>
          <w:rFonts w:ascii="Verdana" w:hAnsi="Verdana"/>
          <w:spacing w:val="-6"/>
        </w:rPr>
        <w:t xml:space="preserve"> </w:t>
      </w:r>
      <w:r w:rsidRPr="0041711B">
        <w:rPr>
          <w:rFonts w:ascii="Verdana" w:hAnsi="Verdana"/>
        </w:rPr>
        <w:t>and</w:t>
      </w:r>
      <w:r w:rsidRPr="0041711B">
        <w:rPr>
          <w:rFonts w:ascii="Verdana" w:hAnsi="Verdana"/>
          <w:spacing w:val="-8"/>
        </w:rPr>
        <w:t xml:space="preserve"> </w:t>
      </w:r>
      <w:r w:rsidRPr="0041711B">
        <w:rPr>
          <w:rFonts w:ascii="Verdana" w:hAnsi="Verdana"/>
        </w:rPr>
        <w:t>maintaining</w:t>
      </w:r>
      <w:r w:rsidRPr="0041711B">
        <w:rPr>
          <w:rFonts w:ascii="Verdana" w:hAnsi="Verdana"/>
          <w:spacing w:val="-8"/>
        </w:rPr>
        <w:t xml:space="preserve"> </w:t>
      </w:r>
      <w:r w:rsidRPr="0041711B">
        <w:rPr>
          <w:rFonts w:ascii="Verdana" w:hAnsi="Verdana"/>
        </w:rPr>
        <w:t>device</w:t>
      </w:r>
      <w:r w:rsidRPr="0041711B">
        <w:rPr>
          <w:rFonts w:ascii="Verdana" w:hAnsi="Verdana"/>
          <w:spacing w:val="-9"/>
        </w:rPr>
        <w:t xml:space="preserve"> </w:t>
      </w:r>
      <w:r w:rsidRPr="0041711B">
        <w:rPr>
          <w:rFonts w:ascii="Verdana" w:hAnsi="Verdana"/>
        </w:rPr>
        <w:t>records</w:t>
      </w:r>
      <w:r w:rsidRPr="0041711B">
        <w:rPr>
          <w:rFonts w:ascii="Verdana" w:hAnsi="Verdana"/>
          <w:spacing w:val="-10"/>
        </w:rPr>
        <w:t xml:space="preserve"> </w:t>
      </w:r>
      <w:r w:rsidRPr="0041711B">
        <w:rPr>
          <w:rFonts w:ascii="Verdana" w:hAnsi="Verdana"/>
        </w:rPr>
        <w:t>in</w:t>
      </w:r>
      <w:r w:rsidRPr="0041711B">
        <w:rPr>
          <w:rFonts w:ascii="Verdana" w:hAnsi="Verdana"/>
          <w:spacing w:val="-6"/>
        </w:rPr>
        <w:t xml:space="preserve"> </w:t>
      </w:r>
      <w:r w:rsidRPr="0041711B">
        <w:rPr>
          <w:rFonts w:ascii="Verdana" w:hAnsi="Verdana"/>
        </w:rPr>
        <w:t>Windows</w:t>
      </w:r>
      <w:r w:rsidRPr="0041711B">
        <w:rPr>
          <w:rFonts w:ascii="Verdana" w:hAnsi="Verdana"/>
          <w:spacing w:val="-10"/>
        </w:rPr>
        <w:t xml:space="preserve"> </w:t>
      </w:r>
      <w:r w:rsidRPr="0041711B">
        <w:rPr>
          <w:rFonts w:ascii="Verdana" w:hAnsi="Verdana"/>
        </w:rPr>
        <w:t>Active</w:t>
      </w:r>
      <w:r w:rsidRPr="0041711B">
        <w:rPr>
          <w:rFonts w:ascii="Verdana" w:hAnsi="Verdana"/>
          <w:spacing w:val="-8"/>
        </w:rPr>
        <w:t xml:space="preserve"> </w:t>
      </w:r>
      <w:r w:rsidRPr="0041711B">
        <w:rPr>
          <w:rFonts w:ascii="Verdana" w:hAnsi="Verdana"/>
        </w:rPr>
        <w:t>Directory</w:t>
      </w:r>
      <w:r w:rsidRPr="0041711B">
        <w:rPr>
          <w:rFonts w:ascii="Verdana" w:hAnsi="Verdana"/>
          <w:spacing w:val="-9"/>
        </w:rPr>
        <w:t xml:space="preserve"> </w:t>
      </w:r>
      <w:r w:rsidRPr="0041711B">
        <w:rPr>
          <w:rFonts w:ascii="Verdana" w:hAnsi="Verdana"/>
        </w:rPr>
        <w:t>and Intune MDM and using the systems to deploy software and apps.</w:t>
      </w:r>
    </w:p>
    <w:p w14:paraId="279C0F20" w14:textId="77777777" w:rsidR="0041711B" w:rsidRPr="0041711B" w:rsidRDefault="0041711B" w:rsidP="0041711B">
      <w:pPr>
        <w:pStyle w:val="BodyText"/>
        <w:spacing w:before="2"/>
        <w:rPr>
          <w:rFonts w:ascii="Verdana" w:hAnsi="Verdana"/>
        </w:rPr>
      </w:pPr>
    </w:p>
    <w:p w14:paraId="28FD044F" w14:textId="77777777" w:rsidR="0041711B" w:rsidRPr="0041711B" w:rsidRDefault="0041711B" w:rsidP="0041711B">
      <w:pPr>
        <w:pStyle w:val="ListParagraph"/>
        <w:widowControl w:val="0"/>
        <w:numPr>
          <w:ilvl w:val="0"/>
          <w:numId w:val="56"/>
        </w:numPr>
        <w:tabs>
          <w:tab w:val="left" w:pos="973"/>
        </w:tabs>
        <w:autoSpaceDE w:val="0"/>
        <w:autoSpaceDN w:val="0"/>
        <w:spacing w:line="237" w:lineRule="auto"/>
        <w:ind w:right="231"/>
        <w:jc w:val="both"/>
        <w:rPr>
          <w:rFonts w:ascii="Verdana" w:hAnsi="Verdana"/>
        </w:rPr>
      </w:pPr>
      <w:r w:rsidRPr="0041711B">
        <w:rPr>
          <w:rFonts w:ascii="Verdana" w:hAnsi="Verdana"/>
        </w:rPr>
        <w:t xml:space="preserve">Assist with the issuing of portable IT equipment to end users, following the college </w:t>
      </w:r>
      <w:r w:rsidRPr="0041711B">
        <w:rPr>
          <w:rFonts w:ascii="Verdana" w:hAnsi="Verdana"/>
          <w:spacing w:val="-2"/>
        </w:rPr>
        <w:t>procedures</w:t>
      </w:r>
    </w:p>
    <w:p w14:paraId="0D9B21B2" w14:textId="77777777" w:rsidR="0041711B" w:rsidRPr="0041711B" w:rsidRDefault="0041711B" w:rsidP="0041711B">
      <w:pPr>
        <w:pStyle w:val="BodyText"/>
        <w:spacing w:before="1"/>
        <w:rPr>
          <w:rFonts w:ascii="Verdana" w:hAnsi="Verdana"/>
        </w:rPr>
      </w:pPr>
    </w:p>
    <w:p w14:paraId="136858B9" w14:textId="77777777" w:rsidR="0041711B" w:rsidRPr="0041711B" w:rsidRDefault="0041711B" w:rsidP="0041711B">
      <w:pPr>
        <w:pStyle w:val="ListParagraph"/>
        <w:widowControl w:val="0"/>
        <w:numPr>
          <w:ilvl w:val="0"/>
          <w:numId w:val="56"/>
        </w:numPr>
        <w:tabs>
          <w:tab w:val="left" w:pos="973"/>
        </w:tabs>
        <w:autoSpaceDE w:val="0"/>
        <w:autoSpaceDN w:val="0"/>
        <w:spacing w:line="237" w:lineRule="auto"/>
        <w:ind w:right="243"/>
        <w:jc w:val="both"/>
        <w:rPr>
          <w:rFonts w:ascii="Verdana" w:hAnsi="Verdana"/>
        </w:rPr>
      </w:pPr>
      <w:r w:rsidRPr="0041711B">
        <w:rPr>
          <w:rFonts w:ascii="Verdana" w:hAnsi="Verdana"/>
        </w:rPr>
        <w:t>Support</w:t>
      </w:r>
      <w:r w:rsidRPr="0041711B">
        <w:rPr>
          <w:rFonts w:ascii="Verdana" w:hAnsi="Verdana"/>
          <w:spacing w:val="-6"/>
        </w:rPr>
        <w:t xml:space="preserve"> </w:t>
      </w:r>
      <w:r w:rsidRPr="0041711B">
        <w:rPr>
          <w:rFonts w:ascii="Verdana" w:hAnsi="Verdana"/>
        </w:rPr>
        <w:t>with</w:t>
      </w:r>
      <w:r w:rsidRPr="0041711B">
        <w:rPr>
          <w:rFonts w:ascii="Verdana" w:hAnsi="Verdana"/>
          <w:spacing w:val="-6"/>
        </w:rPr>
        <w:t xml:space="preserve"> </w:t>
      </w:r>
      <w:r w:rsidRPr="0041711B">
        <w:rPr>
          <w:rFonts w:ascii="Verdana" w:hAnsi="Verdana"/>
        </w:rPr>
        <w:t>the</w:t>
      </w:r>
      <w:r w:rsidRPr="0041711B">
        <w:rPr>
          <w:rFonts w:ascii="Verdana" w:hAnsi="Verdana"/>
          <w:spacing w:val="-8"/>
        </w:rPr>
        <w:t xml:space="preserve"> </w:t>
      </w:r>
      <w:r w:rsidRPr="0041711B">
        <w:rPr>
          <w:rFonts w:ascii="Verdana" w:hAnsi="Verdana"/>
        </w:rPr>
        <w:t>facilitation</w:t>
      </w:r>
      <w:r w:rsidRPr="0041711B">
        <w:rPr>
          <w:rFonts w:ascii="Verdana" w:hAnsi="Verdana"/>
          <w:spacing w:val="-6"/>
        </w:rPr>
        <w:t xml:space="preserve"> </w:t>
      </w:r>
      <w:r w:rsidRPr="0041711B">
        <w:rPr>
          <w:rFonts w:ascii="Verdana" w:hAnsi="Verdana"/>
        </w:rPr>
        <w:t>of</w:t>
      </w:r>
      <w:r w:rsidRPr="0041711B">
        <w:rPr>
          <w:rFonts w:ascii="Verdana" w:hAnsi="Verdana"/>
          <w:spacing w:val="-7"/>
        </w:rPr>
        <w:t xml:space="preserve"> </w:t>
      </w:r>
      <w:r w:rsidRPr="0041711B">
        <w:rPr>
          <w:rFonts w:ascii="Verdana" w:hAnsi="Verdana"/>
        </w:rPr>
        <w:t>AR/VR</w:t>
      </w:r>
      <w:r w:rsidRPr="0041711B">
        <w:rPr>
          <w:rFonts w:ascii="Verdana" w:hAnsi="Verdana"/>
          <w:spacing w:val="-6"/>
        </w:rPr>
        <w:t xml:space="preserve"> </w:t>
      </w:r>
      <w:r w:rsidRPr="0041711B">
        <w:rPr>
          <w:rFonts w:ascii="Verdana" w:hAnsi="Verdana"/>
        </w:rPr>
        <w:t>sessions</w:t>
      </w:r>
      <w:r w:rsidRPr="0041711B">
        <w:rPr>
          <w:rFonts w:ascii="Verdana" w:hAnsi="Verdana"/>
          <w:spacing w:val="-7"/>
        </w:rPr>
        <w:t xml:space="preserve"> </w:t>
      </w:r>
      <w:r w:rsidRPr="0041711B">
        <w:rPr>
          <w:rFonts w:ascii="Verdana" w:hAnsi="Verdana"/>
        </w:rPr>
        <w:t>through</w:t>
      </w:r>
      <w:r w:rsidRPr="0041711B">
        <w:rPr>
          <w:rFonts w:ascii="Verdana" w:hAnsi="Verdana"/>
          <w:spacing w:val="-6"/>
        </w:rPr>
        <w:t xml:space="preserve"> </w:t>
      </w:r>
      <w:r w:rsidRPr="0041711B">
        <w:rPr>
          <w:rFonts w:ascii="Verdana" w:hAnsi="Verdana"/>
        </w:rPr>
        <w:t>the</w:t>
      </w:r>
      <w:r w:rsidRPr="0041711B">
        <w:rPr>
          <w:rFonts w:ascii="Verdana" w:hAnsi="Verdana"/>
          <w:spacing w:val="-8"/>
        </w:rPr>
        <w:t xml:space="preserve"> </w:t>
      </w:r>
      <w:r w:rsidRPr="0041711B">
        <w:rPr>
          <w:rFonts w:ascii="Verdana" w:hAnsi="Verdana"/>
        </w:rPr>
        <w:t>dedicated</w:t>
      </w:r>
      <w:r w:rsidRPr="0041711B">
        <w:rPr>
          <w:rFonts w:ascii="Verdana" w:hAnsi="Verdana"/>
          <w:spacing w:val="-6"/>
        </w:rPr>
        <w:t xml:space="preserve"> </w:t>
      </w:r>
      <w:r w:rsidRPr="0041711B">
        <w:rPr>
          <w:rFonts w:ascii="Verdana" w:hAnsi="Verdana"/>
        </w:rPr>
        <w:t>suite,</w:t>
      </w:r>
      <w:r w:rsidRPr="0041711B">
        <w:rPr>
          <w:rFonts w:ascii="Verdana" w:hAnsi="Verdana"/>
          <w:spacing w:val="-7"/>
        </w:rPr>
        <w:t xml:space="preserve"> </w:t>
      </w:r>
      <w:r w:rsidRPr="0041711B">
        <w:rPr>
          <w:rFonts w:ascii="Verdana" w:hAnsi="Verdana"/>
        </w:rPr>
        <w:t>but</w:t>
      </w:r>
      <w:r w:rsidRPr="0041711B">
        <w:rPr>
          <w:rFonts w:ascii="Verdana" w:hAnsi="Verdana"/>
          <w:spacing w:val="-6"/>
        </w:rPr>
        <w:t xml:space="preserve"> </w:t>
      </w:r>
      <w:r w:rsidRPr="0041711B">
        <w:rPr>
          <w:rFonts w:ascii="Verdana" w:hAnsi="Verdana"/>
        </w:rPr>
        <w:t>also</w:t>
      </w:r>
      <w:r w:rsidRPr="0041711B">
        <w:rPr>
          <w:rFonts w:ascii="Verdana" w:hAnsi="Verdana"/>
          <w:spacing w:val="-8"/>
        </w:rPr>
        <w:t xml:space="preserve"> </w:t>
      </w:r>
      <w:r w:rsidRPr="0041711B">
        <w:rPr>
          <w:rFonts w:ascii="Verdana" w:hAnsi="Verdana"/>
        </w:rPr>
        <w:t>with portable equipment on/off the college campus</w:t>
      </w:r>
    </w:p>
    <w:p w14:paraId="25206762" w14:textId="77777777" w:rsidR="0041711B" w:rsidRPr="0041711B" w:rsidRDefault="0041711B" w:rsidP="0041711B">
      <w:pPr>
        <w:pStyle w:val="ListParagraph"/>
        <w:widowControl w:val="0"/>
        <w:numPr>
          <w:ilvl w:val="0"/>
          <w:numId w:val="56"/>
        </w:numPr>
        <w:tabs>
          <w:tab w:val="left" w:pos="973"/>
        </w:tabs>
        <w:autoSpaceDE w:val="0"/>
        <w:autoSpaceDN w:val="0"/>
        <w:spacing w:before="242"/>
        <w:ind w:right="238"/>
        <w:jc w:val="both"/>
        <w:rPr>
          <w:rFonts w:ascii="Verdana" w:hAnsi="Verdana"/>
        </w:rPr>
      </w:pPr>
      <w:r w:rsidRPr="0041711B">
        <w:rPr>
          <w:rFonts w:ascii="Verdana" w:hAnsi="Verdana"/>
        </w:rPr>
        <w:t>Support</w:t>
      </w:r>
      <w:r w:rsidRPr="0041711B">
        <w:rPr>
          <w:rFonts w:ascii="Verdana" w:hAnsi="Verdana"/>
          <w:spacing w:val="-8"/>
        </w:rPr>
        <w:t xml:space="preserve"> </w:t>
      </w:r>
      <w:r w:rsidRPr="0041711B">
        <w:rPr>
          <w:rFonts w:ascii="Verdana" w:hAnsi="Verdana"/>
        </w:rPr>
        <w:t>with</w:t>
      </w:r>
      <w:r w:rsidRPr="0041711B">
        <w:rPr>
          <w:rFonts w:ascii="Verdana" w:hAnsi="Verdana"/>
          <w:spacing w:val="-9"/>
        </w:rPr>
        <w:t xml:space="preserve"> </w:t>
      </w:r>
      <w:r w:rsidRPr="0041711B">
        <w:rPr>
          <w:rFonts w:ascii="Verdana" w:hAnsi="Verdana"/>
        </w:rPr>
        <w:t>the</w:t>
      </w:r>
      <w:r w:rsidRPr="0041711B">
        <w:rPr>
          <w:rFonts w:ascii="Verdana" w:hAnsi="Verdana"/>
          <w:spacing w:val="-10"/>
        </w:rPr>
        <w:t xml:space="preserve"> </w:t>
      </w:r>
      <w:r w:rsidRPr="0041711B">
        <w:rPr>
          <w:rFonts w:ascii="Verdana" w:hAnsi="Verdana"/>
        </w:rPr>
        <w:t>maintenance</w:t>
      </w:r>
      <w:r w:rsidRPr="0041711B">
        <w:rPr>
          <w:rFonts w:ascii="Verdana" w:hAnsi="Verdana"/>
          <w:spacing w:val="-11"/>
        </w:rPr>
        <w:t xml:space="preserve"> </w:t>
      </w:r>
      <w:r w:rsidRPr="0041711B">
        <w:rPr>
          <w:rFonts w:ascii="Verdana" w:hAnsi="Verdana"/>
        </w:rPr>
        <w:t>and</w:t>
      </w:r>
      <w:r w:rsidRPr="0041711B">
        <w:rPr>
          <w:rFonts w:ascii="Verdana" w:hAnsi="Verdana"/>
          <w:spacing w:val="-8"/>
        </w:rPr>
        <w:t xml:space="preserve"> </w:t>
      </w:r>
      <w:r w:rsidRPr="0041711B">
        <w:rPr>
          <w:rFonts w:ascii="Verdana" w:hAnsi="Verdana"/>
        </w:rPr>
        <w:t>preparation</w:t>
      </w:r>
      <w:r w:rsidRPr="0041711B">
        <w:rPr>
          <w:rFonts w:ascii="Verdana" w:hAnsi="Verdana"/>
          <w:spacing w:val="-7"/>
        </w:rPr>
        <w:t xml:space="preserve"> </w:t>
      </w:r>
      <w:r w:rsidRPr="0041711B">
        <w:rPr>
          <w:rFonts w:ascii="Verdana" w:hAnsi="Verdana"/>
        </w:rPr>
        <w:t>for</w:t>
      </w:r>
      <w:r w:rsidRPr="0041711B">
        <w:rPr>
          <w:rFonts w:ascii="Verdana" w:hAnsi="Verdana"/>
          <w:spacing w:val="-10"/>
        </w:rPr>
        <w:t xml:space="preserve"> </w:t>
      </w:r>
      <w:r w:rsidRPr="0041711B">
        <w:rPr>
          <w:rFonts w:ascii="Verdana" w:hAnsi="Verdana"/>
        </w:rPr>
        <w:t>AR/VR</w:t>
      </w:r>
      <w:r w:rsidRPr="0041711B">
        <w:rPr>
          <w:rFonts w:ascii="Verdana" w:hAnsi="Verdana"/>
          <w:spacing w:val="-8"/>
        </w:rPr>
        <w:t xml:space="preserve"> </w:t>
      </w:r>
      <w:r w:rsidRPr="0041711B">
        <w:rPr>
          <w:rFonts w:ascii="Verdana" w:hAnsi="Verdana"/>
        </w:rPr>
        <w:t>sessions</w:t>
      </w:r>
      <w:r w:rsidRPr="0041711B">
        <w:rPr>
          <w:rFonts w:ascii="Verdana" w:hAnsi="Verdana"/>
          <w:spacing w:val="-10"/>
        </w:rPr>
        <w:t xml:space="preserve"> </w:t>
      </w:r>
      <w:r w:rsidRPr="0041711B">
        <w:rPr>
          <w:rFonts w:ascii="Verdana" w:hAnsi="Verdana"/>
        </w:rPr>
        <w:t>through</w:t>
      </w:r>
      <w:r w:rsidRPr="0041711B">
        <w:rPr>
          <w:rFonts w:ascii="Verdana" w:hAnsi="Verdana"/>
          <w:spacing w:val="-8"/>
        </w:rPr>
        <w:t xml:space="preserve"> </w:t>
      </w:r>
      <w:r w:rsidRPr="0041711B">
        <w:rPr>
          <w:rFonts w:ascii="Verdana" w:hAnsi="Verdana"/>
        </w:rPr>
        <w:t>the</w:t>
      </w:r>
      <w:r w:rsidRPr="0041711B">
        <w:rPr>
          <w:rFonts w:ascii="Verdana" w:hAnsi="Verdana"/>
          <w:spacing w:val="-10"/>
        </w:rPr>
        <w:t xml:space="preserve"> </w:t>
      </w:r>
      <w:r w:rsidRPr="0041711B">
        <w:rPr>
          <w:rFonts w:ascii="Verdana" w:hAnsi="Verdana"/>
        </w:rPr>
        <w:t>dedicated suite, but also preparing portable equipment to be used across the campus and off site</w:t>
      </w:r>
    </w:p>
    <w:p w14:paraId="672ADA97" w14:textId="77777777" w:rsidR="0041711B" w:rsidRPr="0041711B" w:rsidRDefault="0041711B" w:rsidP="0041711B">
      <w:pPr>
        <w:pStyle w:val="BodyText"/>
        <w:rPr>
          <w:rFonts w:ascii="Verdana" w:hAnsi="Verdana"/>
        </w:rPr>
      </w:pPr>
    </w:p>
    <w:p w14:paraId="7210B156" w14:textId="77777777" w:rsidR="0041711B" w:rsidRPr="0041711B" w:rsidRDefault="0041711B" w:rsidP="0041711B">
      <w:pPr>
        <w:pStyle w:val="ListParagraph"/>
        <w:widowControl w:val="0"/>
        <w:numPr>
          <w:ilvl w:val="0"/>
          <w:numId w:val="56"/>
        </w:numPr>
        <w:tabs>
          <w:tab w:val="left" w:pos="973"/>
        </w:tabs>
        <w:autoSpaceDE w:val="0"/>
        <w:autoSpaceDN w:val="0"/>
        <w:spacing w:line="235" w:lineRule="auto"/>
        <w:ind w:right="243"/>
        <w:jc w:val="both"/>
        <w:rPr>
          <w:rFonts w:ascii="Verdana" w:hAnsi="Verdana"/>
        </w:rPr>
      </w:pPr>
      <w:r w:rsidRPr="0041711B">
        <w:rPr>
          <w:rFonts w:ascii="Verdana" w:hAnsi="Verdana"/>
        </w:rPr>
        <w:t>Maintain and update your knowledge and experience through attendance at courses, conferences, exhibitions, and staff development programmes</w:t>
      </w:r>
    </w:p>
    <w:p w14:paraId="05703252" w14:textId="77777777" w:rsidR="0041711B" w:rsidRPr="0041711B" w:rsidRDefault="0041711B" w:rsidP="0041711B">
      <w:pPr>
        <w:pStyle w:val="BodyText"/>
        <w:spacing w:before="2"/>
        <w:rPr>
          <w:rFonts w:ascii="Verdana" w:hAnsi="Verdana"/>
        </w:rPr>
      </w:pPr>
    </w:p>
    <w:p w14:paraId="3C4733DA" w14:textId="77777777" w:rsidR="0041711B" w:rsidRPr="0041711B" w:rsidRDefault="0041711B" w:rsidP="0041711B">
      <w:pPr>
        <w:pStyle w:val="ListParagraph"/>
        <w:widowControl w:val="0"/>
        <w:numPr>
          <w:ilvl w:val="0"/>
          <w:numId w:val="56"/>
        </w:numPr>
        <w:tabs>
          <w:tab w:val="left" w:pos="973"/>
        </w:tabs>
        <w:autoSpaceDE w:val="0"/>
        <w:autoSpaceDN w:val="0"/>
        <w:rPr>
          <w:rFonts w:ascii="Verdana" w:hAnsi="Verdana"/>
        </w:rPr>
      </w:pPr>
      <w:r w:rsidRPr="0041711B">
        <w:rPr>
          <w:rFonts w:ascii="Verdana" w:hAnsi="Verdana"/>
        </w:rPr>
        <w:t>Assist</w:t>
      </w:r>
      <w:r w:rsidRPr="0041711B">
        <w:rPr>
          <w:rFonts w:ascii="Verdana" w:hAnsi="Verdana"/>
          <w:spacing w:val="-14"/>
        </w:rPr>
        <w:t xml:space="preserve"> </w:t>
      </w:r>
      <w:r w:rsidRPr="0041711B">
        <w:rPr>
          <w:rFonts w:ascii="Verdana" w:hAnsi="Verdana"/>
        </w:rPr>
        <w:t>college</w:t>
      </w:r>
      <w:r w:rsidRPr="0041711B">
        <w:rPr>
          <w:rFonts w:ascii="Verdana" w:hAnsi="Verdana"/>
          <w:spacing w:val="-16"/>
        </w:rPr>
        <w:t xml:space="preserve"> </w:t>
      </w:r>
      <w:r w:rsidRPr="0041711B">
        <w:rPr>
          <w:rFonts w:ascii="Verdana" w:hAnsi="Verdana"/>
        </w:rPr>
        <w:t>functions,</w:t>
      </w:r>
      <w:r w:rsidRPr="0041711B">
        <w:rPr>
          <w:rFonts w:ascii="Verdana" w:hAnsi="Verdana"/>
          <w:spacing w:val="-12"/>
        </w:rPr>
        <w:t xml:space="preserve"> </w:t>
      </w:r>
      <w:r w:rsidRPr="0041711B">
        <w:rPr>
          <w:rFonts w:ascii="Verdana" w:hAnsi="Verdana"/>
        </w:rPr>
        <w:t>such</w:t>
      </w:r>
      <w:r w:rsidRPr="0041711B">
        <w:rPr>
          <w:rFonts w:ascii="Verdana" w:hAnsi="Verdana"/>
          <w:spacing w:val="-15"/>
        </w:rPr>
        <w:t xml:space="preserve"> </w:t>
      </w:r>
      <w:r w:rsidRPr="0041711B">
        <w:rPr>
          <w:rFonts w:ascii="Verdana" w:hAnsi="Verdana"/>
        </w:rPr>
        <w:t>as</w:t>
      </w:r>
      <w:r w:rsidRPr="0041711B">
        <w:rPr>
          <w:rFonts w:ascii="Verdana" w:hAnsi="Verdana"/>
          <w:spacing w:val="-11"/>
        </w:rPr>
        <w:t xml:space="preserve"> </w:t>
      </w:r>
      <w:r w:rsidRPr="0041711B">
        <w:rPr>
          <w:rFonts w:ascii="Verdana" w:hAnsi="Verdana"/>
        </w:rPr>
        <w:t>open</w:t>
      </w:r>
      <w:r w:rsidRPr="0041711B">
        <w:rPr>
          <w:rFonts w:ascii="Verdana" w:hAnsi="Verdana"/>
          <w:spacing w:val="-10"/>
        </w:rPr>
        <w:t xml:space="preserve"> </w:t>
      </w:r>
      <w:r w:rsidRPr="0041711B">
        <w:rPr>
          <w:rFonts w:ascii="Verdana" w:hAnsi="Verdana"/>
        </w:rPr>
        <w:t>evenings,</w:t>
      </w:r>
      <w:r w:rsidRPr="0041711B">
        <w:rPr>
          <w:rFonts w:ascii="Verdana" w:hAnsi="Verdana"/>
          <w:spacing w:val="-13"/>
        </w:rPr>
        <w:t xml:space="preserve"> </w:t>
      </w:r>
      <w:r w:rsidRPr="0041711B">
        <w:rPr>
          <w:rFonts w:ascii="Verdana" w:hAnsi="Verdana"/>
        </w:rPr>
        <w:t>enrolment,</w:t>
      </w:r>
      <w:r w:rsidRPr="0041711B">
        <w:rPr>
          <w:rFonts w:ascii="Verdana" w:hAnsi="Verdana"/>
          <w:spacing w:val="-12"/>
        </w:rPr>
        <w:t xml:space="preserve"> </w:t>
      </w:r>
      <w:r w:rsidRPr="0041711B">
        <w:rPr>
          <w:rFonts w:ascii="Verdana" w:hAnsi="Verdana"/>
        </w:rPr>
        <w:t>awards</w:t>
      </w:r>
      <w:r w:rsidRPr="0041711B">
        <w:rPr>
          <w:rFonts w:ascii="Verdana" w:hAnsi="Verdana"/>
          <w:spacing w:val="-11"/>
        </w:rPr>
        <w:t xml:space="preserve"> </w:t>
      </w:r>
      <w:r w:rsidRPr="0041711B">
        <w:rPr>
          <w:rFonts w:ascii="Verdana" w:hAnsi="Verdana"/>
        </w:rPr>
        <w:t>evenings</w:t>
      </w:r>
      <w:r w:rsidRPr="0041711B">
        <w:rPr>
          <w:rFonts w:ascii="Verdana" w:hAnsi="Verdana"/>
          <w:spacing w:val="-15"/>
        </w:rPr>
        <w:t xml:space="preserve"> </w:t>
      </w:r>
      <w:r w:rsidRPr="0041711B">
        <w:rPr>
          <w:rFonts w:ascii="Verdana" w:hAnsi="Verdana"/>
          <w:spacing w:val="-4"/>
        </w:rPr>
        <w:t>etc.</w:t>
      </w:r>
    </w:p>
    <w:p w14:paraId="129D17A7" w14:textId="77777777" w:rsidR="0041711B" w:rsidRPr="0041711B" w:rsidRDefault="0041711B" w:rsidP="0041711B">
      <w:pPr>
        <w:pStyle w:val="BodyText"/>
        <w:spacing w:before="1"/>
        <w:rPr>
          <w:rFonts w:ascii="Verdana" w:hAnsi="Verdana"/>
        </w:rPr>
      </w:pPr>
    </w:p>
    <w:p w14:paraId="2FA112E6" w14:textId="77777777" w:rsidR="0041711B" w:rsidRPr="0041711B" w:rsidRDefault="0041711B" w:rsidP="0041711B">
      <w:pPr>
        <w:pStyle w:val="ListParagraph"/>
        <w:widowControl w:val="0"/>
        <w:numPr>
          <w:ilvl w:val="0"/>
          <w:numId w:val="56"/>
        </w:numPr>
        <w:tabs>
          <w:tab w:val="left" w:pos="973"/>
        </w:tabs>
        <w:autoSpaceDE w:val="0"/>
        <w:autoSpaceDN w:val="0"/>
        <w:spacing w:line="235" w:lineRule="auto"/>
        <w:ind w:right="232"/>
        <w:jc w:val="both"/>
        <w:rPr>
          <w:rFonts w:ascii="Verdana" w:hAnsi="Verdana"/>
        </w:rPr>
      </w:pPr>
      <w:r w:rsidRPr="0041711B">
        <w:rPr>
          <w:rFonts w:ascii="Verdana" w:hAnsi="Verdana"/>
        </w:rPr>
        <w:t>To</w:t>
      </w:r>
      <w:r w:rsidRPr="0041711B">
        <w:rPr>
          <w:rFonts w:ascii="Verdana" w:hAnsi="Verdana"/>
          <w:spacing w:val="-7"/>
        </w:rPr>
        <w:t xml:space="preserve"> </w:t>
      </w:r>
      <w:r w:rsidRPr="0041711B">
        <w:rPr>
          <w:rFonts w:ascii="Verdana" w:hAnsi="Verdana"/>
        </w:rPr>
        <w:t>undertake</w:t>
      </w:r>
      <w:r w:rsidRPr="0041711B">
        <w:rPr>
          <w:rFonts w:ascii="Verdana" w:hAnsi="Verdana"/>
          <w:spacing w:val="-4"/>
        </w:rPr>
        <w:t xml:space="preserve"> </w:t>
      </w:r>
      <w:r w:rsidRPr="0041711B">
        <w:rPr>
          <w:rFonts w:ascii="Verdana" w:hAnsi="Verdana"/>
        </w:rPr>
        <w:t>any</w:t>
      </w:r>
      <w:r w:rsidRPr="0041711B">
        <w:rPr>
          <w:rFonts w:ascii="Verdana" w:hAnsi="Verdana"/>
          <w:spacing w:val="-6"/>
        </w:rPr>
        <w:t xml:space="preserve"> </w:t>
      </w:r>
      <w:r w:rsidRPr="0041711B">
        <w:rPr>
          <w:rFonts w:ascii="Verdana" w:hAnsi="Verdana"/>
        </w:rPr>
        <w:t>other</w:t>
      </w:r>
      <w:r w:rsidRPr="0041711B">
        <w:rPr>
          <w:rFonts w:ascii="Verdana" w:hAnsi="Verdana"/>
          <w:spacing w:val="-4"/>
        </w:rPr>
        <w:t xml:space="preserve"> </w:t>
      </w:r>
      <w:r w:rsidRPr="0041711B">
        <w:rPr>
          <w:rFonts w:ascii="Verdana" w:hAnsi="Verdana"/>
        </w:rPr>
        <w:t>such</w:t>
      </w:r>
      <w:r w:rsidRPr="0041711B">
        <w:rPr>
          <w:rFonts w:ascii="Verdana" w:hAnsi="Verdana"/>
          <w:spacing w:val="-5"/>
        </w:rPr>
        <w:t xml:space="preserve"> </w:t>
      </w:r>
      <w:r w:rsidRPr="0041711B">
        <w:rPr>
          <w:rFonts w:ascii="Verdana" w:hAnsi="Verdana"/>
        </w:rPr>
        <w:t>duties</w:t>
      </w:r>
      <w:r w:rsidRPr="0041711B">
        <w:rPr>
          <w:rFonts w:ascii="Verdana" w:hAnsi="Verdana"/>
          <w:spacing w:val="-6"/>
        </w:rPr>
        <w:t xml:space="preserve"> </w:t>
      </w:r>
      <w:r w:rsidRPr="0041711B">
        <w:rPr>
          <w:rFonts w:ascii="Verdana" w:hAnsi="Verdana"/>
        </w:rPr>
        <w:t>commensurate</w:t>
      </w:r>
      <w:r w:rsidRPr="0041711B">
        <w:rPr>
          <w:rFonts w:ascii="Verdana" w:hAnsi="Verdana"/>
          <w:spacing w:val="-7"/>
        </w:rPr>
        <w:t xml:space="preserve"> </w:t>
      </w:r>
      <w:r w:rsidRPr="0041711B">
        <w:rPr>
          <w:rFonts w:ascii="Verdana" w:hAnsi="Verdana"/>
        </w:rPr>
        <w:t>with</w:t>
      </w:r>
      <w:r w:rsidRPr="0041711B">
        <w:rPr>
          <w:rFonts w:ascii="Verdana" w:hAnsi="Verdana"/>
          <w:spacing w:val="21"/>
        </w:rPr>
        <w:t xml:space="preserve"> </w:t>
      </w:r>
      <w:r w:rsidRPr="0041711B">
        <w:rPr>
          <w:rFonts w:ascii="Verdana" w:hAnsi="Verdana"/>
        </w:rPr>
        <w:t>the</w:t>
      </w:r>
      <w:r w:rsidRPr="0041711B">
        <w:rPr>
          <w:rFonts w:ascii="Verdana" w:hAnsi="Verdana"/>
          <w:spacing w:val="-7"/>
        </w:rPr>
        <w:t xml:space="preserve"> </w:t>
      </w:r>
      <w:r w:rsidRPr="0041711B">
        <w:rPr>
          <w:rFonts w:ascii="Verdana" w:hAnsi="Verdana"/>
        </w:rPr>
        <w:t>grade</w:t>
      </w:r>
      <w:r w:rsidRPr="0041711B">
        <w:rPr>
          <w:rFonts w:ascii="Verdana" w:hAnsi="Verdana"/>
          <w:spacing w:val="-4"/>
        </w:rPr>
        <w:t xml:space="preserve"> </w:t>
      </w:r>
      <w:r w:rsidRPr="0041711B">
        <w:rPr>
          <w:rFonts w:ascii="Verdana" w:hAnsi="Verdana"/>
        </w:rPr>
        <w:t>of</w:t>
      </w:r>
      <w:r w:rsidRPr="0041711B">
        <w:rPr>
          <w:rFonts w:ascii="Verdana" w:hAnsi="Verdana"/>
          <w:spacing w:val="-6"/>
        </w:rPr>
        <w:t xml:space="preserve"> </w:t>
      </w:r>
      <w:r w:rsidRPr="0041711B">
        <w:rPr>
          <w:rFonts w:ascii="Verdana" w:hAnsi="Verdana"/>
        </w:rPr>
        <w:t>the</w:t>
      </w:r>
      <w:r w:rsidRPr="0041711B">
        <w:rPr>
          <w:rFonts w:ascii="Verdana" w:hAnsi="Verdana"/>
          <w:spacing w:val="-7"/>
        </w:rPr>
        <w:t xml:space="preserve"> </w:t>
      </w:r>
      <w:r w:rsidRPr="0041711B">
        <w:rPr>
          <w:rFonts w:ascii="Verdana" w:hAnsi="Verdana"/>
        </w:rPr>
        <w:t>post</w:t>
      </w:r>
      <w:r w:rsidRPr="0041711B">
        <w:rPr>
          <w:rFonts w:ascii="Verdana" w:hAnsi="Verdana"/>
          <w:spacing w:val="-5"/>
        </w:rPr>
        <w:t xml:space="preserve"> </w:t>
      </w:r>
      <w:r w:rsidRPr="0041711B">
        <w:rPr>
          <w:rFonts w:ascii="Verdana" w:hAnsi="Verdana"/>
        </w:rPr>
        <w:t>as</w:t>
      </w:r>
      <w:r w:rsidRPr="0041711B">
        <w:rPr>
          <w:rFonts w:ascii="Verdana" w:hAnsi="Verdana"/>
          <w:spacing w:val="-6"/>
        </w:rPr>
        <w:t xml:space="preserve"> </w:t>
      </w:r>
      <w:r w:rsidRPr="0041711B">
        <w:rPr>
          <w:rFonts w:ascii="Verdana" w:hAnsi="Verdana"/>
        </w:rPr>
        <w:t>may</w:t>
      </w:r>
      <w:r w:rsidRPr="0041711B">
        <w:rPr>
          <w:rFonts w:ascii="Verdana" w:hAnsi="Verdana"/>
          <w:spacing w:val="-6"/>
        </w:rPr>
        <w:t xml:space="preserve"> </w:t>
      </w:r>
      <w:r w:rsidRPr="0041711B">
        <w:rPr>
          <w:rFonts w:ascii="Verdana" w:hAnsi="Verdana"/>
        </w:rPr>
        <w:t>be requested of you by your Line Manager at your initial place of work or at any other premises which the Corporation currently has or may subsequently acquire.</w:t>
      </w:r>
    </w:p>
    <w:p w14:paraId="515EC1FE" w14:textId="77777777" w:rsidR="0041711B" w:rsidRPr="0041711B" w:rsidRDefault="0041711B" w:rsidP="0041711B">
      <w:pPr>
        <w:pStyle w:val="BodyText"/>
        <w:spacing w:before="10"/>
        <w:rPr>
          <w:rFonts w:ascii="Verdana" w:hAnsi="Verdana"/>
        </w:rPr>
      </w:pPr>
    </w:p>
    <w:p w14:paraId="3B450F35" w14:textId="77777777" w:rsidR="0041711B" w:rsidRPr="0041711B" w:rsidRDefault="0041711B" w:rsidP="0041711B">
      <w:pPr>
        <w:pStyle w:val="ListParagraph"/>
        <w:widowControl w:val="0"/>
        <w:numPr>
          <w:ilvl w:val="0"/>
          <w:numId w:val="56"/>
        </w:numPr>
        <w:tabs>
          <w:tab w:val="left" w:pos="973"/>
        </w:tabs>
        <w:autoSpaceDE w:val="0"/>
        <w:autoSpaceDN w:val="0"/>
        <w:spacing w:line="235" w:lineRule="auto"/>
        <w:ind w:right="242"/>
        <w:jc w:val="both"/>
        <w:rPr>
          <w:rFonts w:ascii="Verdana" w:hAnsi="Verdana"/>
        </w:rPr>
      </w:pPr>
      <w:r w:rsidRPr="0041711B">
        <w:rPr>
          <w:rFonts w:ascii="Verdana" w:hAnsi="Verdana"/>
        </w:rPr>
        <w:t>To know and abide by the health and safety rules within the College and be aware of good practice in the working environment.</w:t>
      </w:r>
    </w:p>
    <w:p w14:paraId="6365273D" w14:textId="77777777" w:rsidR="0041711B" w:rsidRPr="0041711B" w:rsidRDefault="0041711B" w:rsidP="0041711B">
      <w:pPr>
        <w:pStyle w:val="Heading2"/>
        <w:spacing w:before="243"/>
        <w:rPr>
          <w:rFonts w:ascii="Verdana" w:hAnsi="Verdana"/>
          <w:u w:val="none"/>
        </w:rPr>
      </w:pPr>
      <w:r w:rsidRPr="0041711B">
        <w:rPr>
          <w:rFonts w:ascii="Verdana" w:hAnsi="Verdana"/>
        </w:rPr>
        <w:t>Behaviours</w:t>
      </w:r>
      <w:r w:rsidRPr="0041711B">
        <w:rPr>
          <w:rFonts w:ascii="Verdana" w:hAnsi="Verdana"/>
          <w:spacing w:val="-17"/>
        </w:rPr>
        <w:t xml:space="preserve"> </w:t>
      </w:r>
      <w:r w:rsidRPr="0041711B">
        <w:rPr>
          <w:rFonts w:ascii="Verdana" w:hAnsi="Verdana"/>
        </w:rPr>
        <w:t>and</w:t>
      </w:r>
      <w:r w:rsidRPr="0041711B">
        <w:rPr>
          <w:rFonts w:ascii="Verdana" w:hAnsi="Verdana"/>
          <w:spacing w:val="-14"/>
        </w:rPr>
        <w:t xml:space="preserve"> </w:t>
      </w:r>
      <w:r w:rsidRPr="0041711B">
        <w:rPr>
          <w:rFonts w:ascii="Verdana" w:hAnsi="Verdana"/>
          <w:spacing w:val="-2"/>
        </w:rPr>
        <w:t>Attitudes</w:t>
      </w:r>
    </w:p>
    <w:p w14:paraId="3A9F37D6" w14:textId="77777777" w:rsidR="0041711B" w:rsidRPr="0041711B" w:rsidRDefault="0041711B" w:rsidP="0041711B">
      <w:pPr>
        <w:pStyle w:val="BodyText"/>
        <w:spacing w:before="1"/>
        <w:rPr>
          <w:rFonts w:ascii="Verdana" w:hAnsi="Verdana"/>
          <w:b w:val="0"/>
        </w:rPr>
      </w:pPr>
    </w:p>
    <w:p w14:paraId="092DDD12" w14:textId="77777777" w:rsidR="0041711B" w:rsidRPr="0041711B" w:rsidRDefault="0041711B" w:rsidP="0041711B">
      <w:pPr>
        <w:pStyle w:val="ListParagraph"/>
        <w:widowControl w:val="0"/>
        <w:numPr>
          <w:ilvl w:val="0"/>
          <w:numId w:val="55"/>
        </w:numPr>
        <w:tabs>
          <w:tab w:val="left" w:pos="973"/>
        </w:tabs>
        <w:autoSpaceDE w:val="0"/>
        <w:autoSpaceDN w:val="0"/>
        <w:rPr>
          <w:rFonts w:ascii="Verdana" w:hAnsi="Verdana"/>
        </w:rPr>
      </w:pPr>
      <w:r w:rsidRPr="0041711B">
        <w:rPr>
          <w:rFonts w:ascii="Verdana" w:hAnsi="Verdana"/>
        </w:rPr>
        <w:t>Proactive</w:t>
      </w:r>
      <w:r w:rsidRPr="0041711B">
        <w:rPr>
          <w:rFonts w:ascii="Verdana" w:hAnsi="Verdana"/>
          <w:spacing w:val="-15"/>
        </w:rPr>
        <w:t xml:space="preserve"> </w:t>
      </w:r>
      <w:r w:rsidRPr="0041711B">
        <w:rPr>
          <w:rFonts w:ascii="Verdana" w:hAnsi="Verdana"/>
        </w:rPr>
        <w:t>customer</w:t>
      </w:r>
      <w:r w:rsidRPr="0041711B">
        <w:rPr>
          <w:rFonts w:ascii="Verdana" w:hAnsi="Verdana"/>
          <w:spacing w:val="-13"/>
        </w:rPr>
        <w:t xml:space="preserve"> </w:t>
      </w:r>
      <w:r w:rsidRPr="0041711B">
        <w:rPr>
          <w:rFonts w:ascii="Verdana" w:hAnsi="Verdana"/>
        </w:rPr>
        <w:t>focused</w:t>
      </w:r>
      <w:r w:rsidRPr="0041711B">
        <w:rPr>
          <w:rFonts w:ascii="Verdana" w:hAnsi="Verdana"/>
          <w:spacing w:val="-12"/>
        </w:rPr>
        <w:t xml:space="preserve"> </w:t>
      </w:r>
      <w:r w:rsidRPr="0041711B">
        <w:rPr>
          <w:rFonts w:ascii="Verdana" w:hAnsi="Verdana"/>
        </w:rPr>
        <w:t>approach</w:t>
      </w:r>
      <w:r w:rsidRPr="0041711B">
        <w:rPr>
          <w:rFonts w:ascii="Verdana" w:hAnsi="Verdana"/>
          <w:spacing w:val="-14"/>
        </w:rPr>
        <w:t xml:space="preserve"> </w:t>
      </w:r>
      <w:r w:rsidRPr="0041711B">
        <w:rPr>
          <w:rFonts w:ascii="Verdana" w:hAnsi="Verdana"/>
        </w:rPr>
        <w:t>with</w:t>
      </w:r>
      <w:r w:rsidRPr="0041711B">
        <w:rPr>
          <w:rFonts w:ascii="Verdana" w:hAnsi="Verdana"/>
          <w:spacing w:val="-12"/>
        </w:rPr>
        <w:t xml:space="preserve"> </w:t>
      </w:r>
      <w:r w:rsidRPr="0041711B">
        <w:rPr>
          <w:rFonts w:ascii="Verdana" w:hAnsi="Verdana"/>
        </w:rPr>
        <w:t>a</w:t>
      </w:r>
      <w:r w:rsidRPr="0041711B">
        <w:rPr>
          <w:rFonts w:ascii="Verdana" w:hAnsi="Verdana"/>
          <w:spacing w:val="-13"/>
        </w:rPr>
        <w:t xml:space="preserve"> </w:t>
      </w:r>
      <w:r w:rsidRPr="0041711B">
        <w:rPr>
          <w:rFonts w:ascii="Verdana" w:hAnsi="Verdana"/>
        </w:rPr>
        <w:t>willingness</w:t>
      </w:r>
      <w:r w:rsidRPr="0041711B">
        <w:rPr>
          <w:rFonts w:ascii="Verdana" w:hAnsi="Verdana"/>
          <w:spacing w:val="-17"/>
        </w:rPr>
        <w:t xml:space="preserve"> </w:t>
      </w:r>
      <w:r w:rsidRPr="0041711B">
        <w:rPr>
          <w:rFonts w:ascii="Verdana" w:hAnsi="Verdana"/>
        </w:rPr>
        <w:t>to</w:t>
      </w:r>
      <w:r w:rsidRPr="0041711B">
        <w:rPr>
          <w:rFonts w:ascii="Verdana" w:hAnsi="Verdana"/>
          <w:spacing w:val="-13"/>
        </w:rPr>
        <w:t xml:space="preserve"> </w:t>
      </w:r>
      <w:r w:rsidRPr="0041711B">
        <w:rPr>
          <w:rFonts w:ascii="Verdana" w:hAnsi="Verdana"/>
          <w:spacing w:val="-2"/>
        </w:rPr>
        <w:t>learn</w:t>
      </w:r>
    </w:p>
    <w:p w14:paraId="3F86A43A" w14:textId="77777777" w:rsidR="0041711B" w:rsidRPr="0041711B" w:rsidRDefault="0041711B" w:rsidP="0041711B">
      <w:pPr>
        <w:pStyle w:val="ListParagraph"/>
        <w:widowControl w:val="0"/>
        <w:numPr>
          <w:ilvl w:val="0"/>
          <w:numId w:val="55"/>
        </w:numPr>
        <w:tabs>
          <w:tab w:val="left" w:pos="973"/>
        </w:tabs>
        <w:autoSpaceDE w:val="0"/>
        <w:autoSpaceDN w:val="0"/>
        <w:spacing w:before="242"/>
        <w:rPr>
          <w:rFonts w:ascii="Verdana" w:hAnsi="Verdana"/>
        </w:rPr>
      </w:pPr>
      <w:r w:rsidRPr="0041711B">
        <w:rPr>
          <w:rFonts w:ascii="Verdana" w:hAnsi="Verdana"/>
        </w:rPr>
        <w:t>A</w:t>
      </w:r>
      <w:r w:rsidRPr="0041711B">
        <w:rPr>
          <w:rFonts w:ascii="Verdana" w:hAnsi="Verdana"/>
          <w:spacing w:val="-15"/>
        </w:rPr>
        <w:t xml:space="preserve"> </w:t>
      </w:r>
      <w:r w:rsidRPr="0041711B">
        <w:rPr>
          <w:rFonts w:ascii="Verdana" w:hAnsi="Verdana"/>
        </w:rPr>
        <w:t>commitment</w:t>
      </w:r>
      <w:r w:rsidRPr="0041711B">
        <w:rPr>
          <w:rFonts w:ascii="Verdana" w:hAnsi="Verdana"/>
          <w:spacing w:val="-10"/>
        </w:rPr>
        <w:t xml:space="preserve"> </w:t>
      </w:r>
      <w:r w:rsidRPr="0041711B">
        <w:rPr>
          <w:rFonts w:ascii="Verdana" w:hAnsi="Verdana"/>
        </w:rPr>
        <w:t>to</w:t>
      </w:r>
      <w:r w:rsidRPr="0041711B">
        <w:rPr>
          <w:rFonts w:ascii="Verdana" w:hAnsi="Verdana"/>
          <w:spacing w:val="-12"/>
        </w:rPr>
        <w:t xml:space="preserve"> </w:t>
      </w:r>
      <w:r w:rsidRPr="0041711B">
        <w:rPr>
          <w:rFonts w:ascii="Verdana" w:hAnsi="Verdana"/>
        </w:rPr>
        <w:t>maintaining</w:t>
      </w:r>
      <w:r w:rsidRPr="0041711B">
        <w:rPr>
          <w:rFonts w:ascii="Verdana" w:hAnsi="Verdana"/>
          <w:spacing w:val="-11"/>
        </w:rPr>
        <w:t xml:space="preserve"> </w:t>
      </w:r>
      <w:r w:rsidRPr="0041711B">
        <w:rPr>
          <w:rFonts w:ascii="Verdana" w:hAnsi="Verdana"/>
        </w:rPr>
        <w:t>the</w:t>
      </w:r>
      <w:r w:rsidRPr="0041711B">
        <w:rPr>
          <w:rFonts w:ascii="Verdana" w:hAnsi="Verdana"/>
          <w:spacing w:val="-14"/>
        </w:rPr>
        <w:t xml:space="preserve"> </w:t>
      </w:r>
      <w:r w:rsidRPr="0041711B">
        <w:rPr>
          <w:rFonts w:ascii="Verdana" w:hAnsi="Verdana"/>
        </w:rPr>
        <w:t>highest</w:t>
      </w:r>
      <w:r w:rsidRPr="0041711B">
        <w:rPr>
          <w:rFonts w:ascii="Verdana" w:hAnsi="Verdana"/>
          <w:spacing w:val="-14"/>
        </w:rPr>
        <w:t xml:space="preserve"> </w:t>
      </w:r>
      <w:r w:rsidRPr="0041711B">
        <w:rPr>
          <w:rFonts w:ascii="Verdana" w:hAnsi="Verdana"/>
        </w:rPr>
        <w:t>professional</w:t>
      </w:r>
      <w:r w:rsidRPr="0041711B">
        <w:rPr>
          <w:rFonts w:ascii="Verdana" w:hAnsi="Verdana"/>
          <w:spacing w:val="-7"/>
        </w:rPr>
        <w:t xml:space="preserve"> </w:t>
      </w:r>
      <w:r w:rsidRPr="0041711B">
        <w:rPr>
          <w:rFonts w:ascii="Verdana" w:hAnsi="Verdana"/>
        </w:rPr>
        <w:t>standard</w:t>
      </w:r>
      <w:r w:rsidRPr="0041711B">
        <w:rPr>
          <w:rFonts w:ascii="Verdana" w:hAnsi="Verdana"/>
          <w:spacing w:val="-12"/>
        </w:rPr>
        <w:t xml:space="preserve"> </w:t>
      </w:r>
      <w:r w:rsidRPr="0041711B">
        <w:rPr>
          <w:rFonts w:ascii="Verdana" w:hAnsi="Verdana"/>
        </w:rPr>
        <w:t>at</w:t>
      </w:r>
      <w:r w:rsidRPr="0041711B">
        <w:rPr>
          <w:rFonts w:ascii="Verdana" w:hAnsi="Verdana"/>
          <w:spacing w:val="-11"/>
        </w:rPr>
        <w:t xml:space="preserve"> </w:t>
      </w:r>
      <w:r w:rsidRPr="0041711B">
        <w:rPr>
          <w:rFonts w:ascii="Verdana" w:hAnsi="Verdana"/>
        </w:rPr>
        <w:t>all</w:t>
      </w:r>
      <w:r w:rsidRPr="0041711B">
        <w:rPr>
          <w:rFonts w:ascii="Verdana" w:hAnsi="Verdana"/>
          <w:spacing w:val="-11"/>
        </w:rPr>
        <w:t xml:space="preserve"> </w:t>
      </w:r>
      <w:r w:rsidRPr="0041711B">
        <w:rPr>
          <w:rFonts w:ascii="Verdana" w:hAnsi="Verdana"/>
          <w:spacing w:val="-2"/>
        </w:rPr>
        <w:t>times</w:t>
      </w:r>
    </w:p>
    <w:p w14:paraId="557F31E6" w14:textId="1D9C819D" w:rsidR="319AFF4E" w:rsidRDefault="319AFF4E" w:rsidP="319AFF4E">
      <w:pPr>
        <w:spacing w:beforeAutospacing="1" w:after="160" w:line="259" w:lineRule="auto"/>
        <w:rPr>
          <w:rFonts w:ascii="Verdana" w:hAnsi="Verdana"/>
          <w:b/>
          <w:bCs/>
          <w:u w:val="single"/>
        </w:rPr>
      </w:pP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1F65D6">
      <w:pPr>
        <w:numPr>
          <w:ilvl w:val="0"/>
          <w:numId w:val="50"/>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1F65D6">
      <w:pPr>
        <w:numPr>
          <w:ilvl w:val="0"/>
          <w:numId w:val="50"/>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1F65D6">
      <w:pPr>
        <w:numPr>
          <w:ilvl w:val="0"/>
          <w:numId w:val="50"/>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1F65D6">
      <w:pPr>
        <w:numPr>
          <w:ilvl w:val="0"/>
          <w:numId w:val="50"/>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1F65D6">
      <w:pPr>
        <w:numPr>
          <w:ilvl w:val="0"/>
          <w:numId w:val="31"/>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1F65D6">
      <w:pPr>
        <w:numPr>
          <w:ilvl w:val="0"/>
          <w:numId w:val="31"/>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A  =</w:t>
            </w:r>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629671E2" w:rsidR="00B660F5" w:rsidRPr="00213791" w:rsidRDefault="0041711B" w:rsidP="4DC06140">
            <w:pPr>
              <w:pStyle w:val="BodyText"/>
              <w:numPr>
                <w:ilvl w:val="0"/>
                <w:numId w:val="54"/>
              </w:numPr>
              <w:tabs>
                <w:tab w:val="left" w:pos="426"/>
              </w:tabs>
              <w:ind w:left="457" w:hanging="457"/>
              <w:rPr>
                <w:rFonts w:ascii="Verdana" w:eastAsia="Verdana" w:hAnsi="Verdana" w:cs="Verdana"/>
                <w:b w:val="0"/>
              </w:rPr>
            </w:pPr>
            <w:r>
              <w:rPr>
                <w:rFonts w:ascii="Verdana" w:eastAsia="Verdana" w:hAnsi="Verdana" w:cs="Verdana"/>
                <w:b w:val="0"/>
              </w:rPr>
              <w:t>Level 3 IT qualification</w:t>
            </w:r>
          </w:p>
        </w:tc>
        <w:tc>
          <w:tcPr>
            <w:tcW w:w="1276" w:type="dxa"/>
            <w:vAlign w:val="center"/>
          </w:tcPr>
          <w:p w14:paraId="13417E15" w14:textId="16598CD8" w:rsidR="008D1EBD" w:rsidRDefault="002F589B"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462CACF4" w14:textId="0DD097BB" w:rsidR="008D1EBD" w:rsidRDefault="008D1EBD" w:rsidP="319AFF4E">
            <w:pPr>
              <w:jc w:val="center"/>
              <w:rPr>
                <w:rFonts w:ascii="Verdana" w:eastAsia="Verdana" w:hAnsi="Verdana" w:cs="Verdana"/>
              </w:rPr>
            </w:pPr>
          </w:p>
        </w:tc>
        <w:tc>
          <w:tcPr>
            <w:tcW w:w="1334" w:type="dxa"/>
            <w:vAlign w:val="center"/>
          </w:tcPr>
          <w:p w14:paraId="3AF3DD90" w14:textId="1687867D" w:rsidR="008D1EBD" w:rsidRPr="00213791" w:rsidRDefault="002F589B" w:rsidP="007A2214">
            <w:pPr>
              <w:jc w:val="center"/>
              <w:rPr>
                <w:rFonts w:ascii="Verdana" w:hAnsi="Verdana"/>
              </w:rPr>
            </w:pPr>
            <w:r>
              <w:rPr>
                <w:rFonts w:ascii="Verdana" w:hAnsi="Verdana"/>
              </w:rPr>
              <w:t>A/C</w:t>
            </w: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26D62686" w:rsidR="00B660F5" w:rsidRPr="00BE1556" w:rsidRDefault="00A728C8" w:rsidP="4DC06140">
            <w:pPr>
              <w:pStyle w:val="BodyText"/>
              <w:numPr>
                <w:ilvl w:val="0"/>
                <w:numId w:val="54"/>
              </w:numPr>
              <w:ind w:left="457" w:hanging="457"/>
              <w:rPr>
                <w:rFonts w:ascii="Verdana" w:eastAsia="Verdana" w:hAnsi="Verdana" w:cs="Verdana"/>
                <w:b w:val="0"/>
              </w:rPr>
            </w:pPr>
            <w:r>
              <w:rPr>
                <w:rFonts w:ascii="Verdana" w:eastAsia="Verdana" w:hAnsi="Verdana" w:cs="Verdana"/>
                <w:b w:val="0"/>
              </w:rPr>
              <w:t>Previous experience in 1</w:t>
            </w:r>
            <w:r w:rsidRPr="00A728C8">
              <w:rPr>
                <w:rFonts w:ascii="Verdana" w:eastAsia="Verdana" w:hAnsi="Verdana" w:cs="Verdana"/>
                <w:b w:val="0"/>
                <w:vertAlign w:val="superscript"/>
              </w:rPr>
              <w:t>st</w:t>
            </w:r>
            <w:r>
              <w:rPr>
                <w:rFonts w:ascii="Verdana" w:eastAsia="Verdana" w:hAnsi="Verdana" w:cs="Verdana"/>
                <w:b w:val="0"/>
              </w:rPr>
              <w:t xml:space="preserve"> level ICT support</w:t>
            </w:r>
          </w:p>
        </w:tc>
        <w:tc>
          <w:tcPr>
            <w:tcW w:w="1276" w:type="dxa"/>
            <w:vAlign w:val="center"/>
          </w:tcPr>
          <w:p w14:paraId="165D7522" w14:textId="566EBB58" w:rsidR="008D1EBD" w:rsidRPr="00BE1556" w:rsidRDefault="008D1EBD" w:rsidP="002F589B">
            <w:pPr>
              <w:rPr>
                <w:rFonts w:ascii="Verdana" w:eastAsia="Verdana" w:hAnsi="Verdana" w:cs="Verdana"/>
              </w:rPr>
            </w:pP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184966FE" w:rsidR="008D1EBD" w:rsidRPr="00BE1556" w:rsidRDefault="002F589B"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0048A8A7" w14:textId="3B254297" w:rsidR="008D1EBD" w:rsidRPr="00213791" w:rsidRDefault="002F589B" w:rsidP="007A2214">
            <w:pPr>
              <w:jc w:val="center"/>
              <w:rPr>
                <w:rFonts w:ascii="Verdana" w:hAnsi="Verdana"/>
              </w:rPr>
            </w:pPr>
            <w:r>
              <w:rPr>
                <w:rFonts w:ascii="Verdana" w:hAnsi="Verdana"/>
              </w:rPr>
              <w:t>A/I</w:t>
            </w:r>
          </w:p>
        </w:tc>
      </w:tr>
      <w:tr w:rsidR="008D1EBD" w14:paraId="2B70D96F" w14:textId="77777777" w:rsidTr="4DC06140">
        <w:trPr>
          <w:trHeight w:val="550"/>
        </w:trPr>
        <w:tc>
          <w:tcPr>
            <w:tcW w:w="5920" w:type="dxa"/>
            <w:vAlign w:val="center"/>
          </w:tcPr>
          <w:p w14:paraId="7B20CE69" w14:textId="64144180" w:rsidR="00B660F5" w:rsidRPr="007B0D91" w:rsidRDefault="00A728C8" w:rsidP="4DC06140">
            <w:pPr>
              <w:pStyle w:val="ListParagraph"/>
              <w:numPr>
                <w:ilvl w:val="0"/>
                <w:numId w:val="54"/>
              </w:numPr>
              <w:ind w:left="457" w:hanging="457"/>
              <w:rPr>
                <w:rFonts w:ascii="Verdana" w:eastAsia="Verdana" w:hAnsi="Verdana" w:cs="Verdana"/>
              </w:rPr>
            </w:pPr>
            <w:r>
              <w:rPr>
                <w:rFonts w:ascii="Verdana" w:eastAsia="Verdana" w:hAnsi="Verdana" w:cs="Verdana"/>
              </w:rPr>
              <w:t>Good level of technical awareness and diagnostic skills</w:t>
            </w:r>
          </w:p>
        </w:tc>
        <w:tc>
          <w:tcPr>
            <w:tcW w:w="1276" w:type="dxa"/>
            <w:vAlign w:val="center"/>
          </w:tcPr>
          <w:p w14:paraId="4E0280D2" w14:textId="61E3FFB9" w:rsidR="008D1EBD" w:rsidRPr="00213791" w:rsidRDefault="002F589B"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2932521E" w14:textId="14977873" w:rsidR="003C6788" w:rsidRDefault="003C6788" w:rsidP="007A2214">
            <w:pPr>
              <w:jc w:val="center"/>
              <w:rPr>
                <w:rFonts w:ascii="Verdana" w:hAnsi="Verdana"/>
                <w:b/>
              </w:rPr>
            </w:pPr>
          </w:p>
        </w:tc>
        <w:tc>
          <w:tcPr>
            <w:tcW w:w="1334" w:type="dxa"/>
            <w:vAlign w:val="center"/>
          </w:tcPr>
          <w:p w14:paraId="0A850080" w14:textId="396B3BDA" w:rsidR="008D1EBD" w:rsidRPr="00B16BA3" w:rsidRDefault="002F589B" w:rsidP="007A2214">
            <w:pPr>
              <w:jc w:val="center"/>
              <w:rPr>
                <w:rFonts w:ascii="Verdana" w:hAnsi="Verdana"/>
              </w:rPr>
            </w:pPr>
            <w:r>
              <w:rPr>
                <w:rFonts w:ascii="Verdana" w:hAnsi="Verdana"/>
              </w:rPr>
              <w:t>A/I</w:t>
            </w: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4503CC39" w:rsidR="00B660F5" w:rsidRPr="007B0D91" w:rsidRDefault="00A728C8" w:rsidP="4DC06140">
            <w:pPr>
              <w:pStyle w:val="ListParagraph"/>
              <w:numPr>
                <w:ilvl w:val="0"/>
                <w:numId w:val="54"/>
              </w:numPr>
              <w:ind w:left="457" w:hanging="457"/>
              <w:rPr>
                <w:rFonts w:ascii="Verdana" w:eastAsia="Verdana" w:hAnsi="Verdana" w:cs="Verdana"/>
              </w:rPr>
            </w:pPr>
            <w:r>
              <w:rPr>
                <w:rFonts w:ascii="Verdana" w:eastAsia="Verdana" w:hAnsi="Verdana" w:cs="Verdana"/>
              </w:rPr>
              <w:t>Experience and knowledge of using and supporting the Office and Office 365 suite – including Teams, One Drive</w:t>
            </w:r>
            <w:r w:rsidR="00EB5AEF">
              <w:rPr>
                <w:rFonts w:ascii="Verdana" w:eastAsia="Verdana" w:hAnsi="Verdana" w:cs="Verdana"/>
              </w:rPr>
              <w:t>, Sharepoint and Exchange Online</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539AC3B7" w:rsidR="008D1EBD" w:rsidRPr="00B16BA3" w:rsidRDefault="002F589B" w:rsidP="007A2214">
            <w:pPr>
              <w:jc w:val="center"/>
              <w:rPr>
                <w:rFonts w:ascii="Verdana" w:hAnsi="Verdana"/>
              </w:rPr>
            </w:pPr>
            <w:r>
              <w:rPr>
                <w:rFonts w:ascii="Verdana" w:hAnsi="Verdana"/>
              </w:rPr>
              <w:t>A/I</w:t>
            </w:r>
          </w:p>
        </w:tc>
      </w:tr>
      <w:tr w:rsidR="008D1EBD" w14:paraId="4C9B2336" w14:textId="77777777" w:rsidTr="4DC06140">
        <w:trPr>
          <w:trHeight w:val="550"/>
        </w:trPr>
        <w:tc>
          <w:tcPr>
            <w:tcW w:w="5920" w:type="dxa"/>
            <w:vAlign w:val="center"/>
          </w:tcPr>
          <w:p w14:paraId="04403F34" w14:textId="54C55E6D" w:rsidR="00B660F5" w:rsidRPr="007B0D91" w:rsidRDefault="00EB5AEF" w:rsidP="4DC06140">
            <w:pPr>
              <w:pStyle w:val="ListParagraph"/>
              <w:numPr>
                <w:ilvl w:val="0"/>
                <w:numId w:val="54"/>
              </w:numPr>
              <w:ind w:left="457" w:hanging="457"/>
              <w:rPr>
                <w:rFonts w:ascii="Verdana" w:eastAsia="Verdana" w:hAnsi="Verdana" w:cs="Verdana"/>
              </w:rPr>
            </w:pPr>
            <w:r>
              <w:rPr>
                <w:rFonts w:ascii="Verdana" w:eastAsia="Verdana" w:hAnsi="Verdana" w:cs="Verdana"/>
              </w:rPr>
              <w:t>Experience and knowledge of using Microsoft systems such as Intune MDM to support with the management of college devices</w:t>
            </w:r>
          </w:p>
        </w:tc>
        <w:tc>
          <w:tcPr>
            <w:tcW w:w="1276" w:type="dxa"/>
            <w:vAlign w:val="center"/>
          </w:tcPr>
          <w:p w14:paraId="44EB2799" w14:textId="1E02BB44" w:rsidR="00213791" w:rsidRPr="00213791" w:rsidRDefault="00213791" w:rsidP="007A2214">
            <w:pPr>
              <w:jc w:val="center"/>
              <w:rPr>
                <w:rFonts w:ascii="Verdana" w:hAnsi="Verdana"/>
              </w:rPr>
            </w:pPr>
          </w:p>
        </w:tc>
        <w:tc>
          <w:tcPr>
            <w:tcW w:w="1334" w:type="dxa"/>
            <w:vAlign w:val="center"/>
          </w:tcPr>
          <w:p w14:paraId="0C5AE3AA" w14:textId="2D43F515"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15DCA463" w14:textId="63BA9EAA" w:rsidR="008D1EBD" w:rsidRPr="00B16BA3" w:rsidRDefault="002F589B" w:rsidP="007A2214">
            <w:pPr>
              <w:jc w:val="center"/>
              <w:rPr>
                <w:rFonts w:ascii="Verdana" w:hAnsi="Verdana"/>
              </w:rPr>
            </w:pPr>
            <w:r>
              <w:rPr>
                <w:rFonts w:ascii="Verdana" w:hAnsi="Verdana"/>
              </w:rPr>
              <w:t>A/I</w:t>
            </w: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24C3693" w14:textId="22C7A022" w:rsidR="009C5680" w:rsidRPr="007B0D91" w:rsidRDefault="00EB5AEF" w:rsidP="4DC06140">
            <w:pPr>
              <w:pStyle w:val="ListParagraph"/>
              <w:numPr>
                <w:ilvl w:val="0"/>
                <w:numId w:val="54"/>
              </w:numPr>
              <w:ind w:left="457" w:hanging="457"/>
              <w:rPr>
                <w:rFonts w:ascii="Verdana" w:eastAsia="Verdana" w:hAnsi="Verdana" w:cs="Verdana"/>
              </w:rPr>
            </w:pPr>
            <w:r>
              <w:rPr>
                <w:rFonts w:ascii="Verdana" w:eastAsia="Verdana" w:hAnsi="Verdana" w:cs="Verdana"/>
              </w:rPr>
              <w:t>Significant level of knowledge and experience in the use and support of Windows technologies</w:t>
            </w: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437CEB70" w:rsidR="008D1EBD" w:rsidRPr="00B16BA3" w:rsidRDefault="00203C9D" w:rsidP="007A2214">
            <w:pPr>
              <w:jc w:val="center"/>
              <w:rPr>
                <w:rFonts w:ascii="Verdana" w:hAnsi="Verdana"/>
              </w:rPr>
            </w:pPr>
            <w:r>
              <w:rPr>
                <w:rFonts w:ascii="Verdana" w:hAnsi="Verdana"/>
              </w:rPr>
              <w:t>A/I</w:t>
            </w:r>
          </w:p>
        </w:tc>
      </w:tr>
      <w:tr w:rsidR="008D1EBD" w14:paraId="4D304531" w14:textId="77777777" w:rsidTr="4DC06140">
        <w:trPr>
          <w:trHeight w:val="550"/>
        </w:trPr>
        <w:tc>
          <w:tcPr>
            <w:tcW w:w="5920" w:type="dxa"/>
            <w:vAlign w:val="center"/>
          </w:tcPr>
          <w:p w14:paraId="0640AB8F" w14:textId="089B27B5" w:rsidR="00B660F5" w:rsidRPr="007B0D91" w:rsidRDefault="008F3109" w:rsidP="4DC06140">
            <w:pPr>
              <w:pStyle w:val="ListParagraph"/>
              <w:numPr>
                <w:ilvl w:val="0"/>
                <w:numId w:val="54"/>
              </w:numPr>
              <w:ind w:left="457" w:hanging="457"/>
              <w:rPr>
                <w:rFonts w:ascii="Verdana" w:eastAsia="Verdana" w:hAnsi="Verdana" w:cs="Verdana"/>
              </w:rPr>
            </w:pPr>
            <w:r>
              <w:rPr>
                <w:rFonts w:ascii="Verdana" w:eastAsia="Verdana" w:hAnsi="Verdana" w:cs="Verdana"/>
              </w:rPr>
              <w:t xml:space="preserve">Skills and experience in the installation </w:t>
            </w:r>
            <w:r w:rsidR="007F510C">
              <w:rPr>
                <w:rFonts w:ascii="Verdana" w:eastAsia="Verdana" w:hAnsi="Verdana" w:cs="Verdana"/>
              </w:rPr>
              <w:t>maintenance, and use of Apple technologies</w:t>
            </w:r>
          </w:p>
        </w:tc>
        <w:tc>
          <w:tcPr>
            <w:tcW w:w="1276" w:type="dxa"/>
            <w:vAlign w:val="center"/>
          </w:tcPr>
          <w:p w14:paraId="3C569E20" w14:textId="35E09FFD" w:rsidR="008D1EBD" w:rsidRDefault="008D1EBD" w:rsidP="319AFF4E">
            <w:pPr>
              <w:jc w:val="center"/>
              <w:rPr>
                <w:rFonts w:ascii="Verdana" w:eastAsia="Verdana" w:hAnsi="Verdana" w:cs="Verdana"/>
              </w:rPr>
            </w:pPr>
          </w:p>
          <w:p w14:paraId="7B577D2D" w14:textId="0E67EF1D" w:rsidR="008D1EBD" w:rsidRDefault="008D1EBD" w:rsidP="319AFF4E">
            <w:pPr>
              <w:jc w:val="center"/>
              <w:rPr>
                <w:rFonts w:ascii="Verdana" w:hAnsi="Verdana"/>
                <w:b/>
                <w:bCs/>
              </w:rPr>
            </w:pPr>
          </w:p>
        </w:tc>
        <w:tc>
          <w:tcPr>
            <w:tcW w:w="1334" w:type="dxa"/>
            <w:vAlign w:val="center"/>
          </w:tcPr>
          <w:p w14:paraId="0F45D786" w14:textId="2A60FFE1" w:rsidR="00B16BA3" w:rsidRPr="00B16BA3" w:rsidRDefault="00203C9D" w:rsidP="007A2214">
            <w:pPr>
              <w:jc w:val="center"/>
              <w:rPr>
                <w:rFonts w:ascii="Verdana" w:hAnsi="Verdana"/>
              </w:rPr>
            </w:pPr>
            <w:r w:rsidRPr="319AFF4E">
              <w:rPr>
                <w:rFonts w:ascii="MS Gothic" w:eastAsia="MS Gothic" w:hAnsi="MS Gothic" w:cs="MS Gothic"/>
                <w:lang w:val="en-US"/>
              </w:rPr>
              <w:t>✓</w:t>
            </w:r>
          </w:p>
        </w:tc>
        <w:tc>
          <w:tcPr>
            <w:tcW w:w="1334" w:type="dxa"/>
            <w:vAlign w:val="center"/>
          </w:tcPr>
          <w:p w14:paraId="0569F6DE" w14:textId="2F5E2791" w:rsidR="008D1EBD" w:rsidRPr="00B16BA3" w:rsidRDefault="00203C9D" w:rsidP="007A2214">
            <w:pPr>
              <w:jc w:val="center"/>
              <w:rPr>
                <w:rFonts w:ascii="Verdana" w:hAnsi="Verdana"/>
              </w:rPr>
            </w:pPr>
            <w:r>
              <w:rPr>
                <w:rFonts w:ascii="Verdana" w:hAnsi="Verdana"/>
              </w:rPr>
              <w:t>A/I</w:t>
            </w: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3A868FA0" w:rsidR="00B660F5" w:rsidRPr="007B0D91" w:rsidRDefault="00C91862" w:rsidP="4DC06140">
            <w:pPr>
              <w:pStyle w:val="ListParagraph"/>
              <w:numPr>
                <w:ilvl w:val="0"/>
                <w:numId w:val="54"/>
              </w:numPr>
              <w:ind w:left="457" w:hanging="457"/>
              <w:rPr>
                <w:rFonts w:ascii="Verdana" w:eastAsia="Verdana" w:hAnsi="Verdana" w:cs="Verdana"/>
              </w:rPr>
            </w:pPr>
            <w:r>
              <w:rPr>
                <w:rFonts w:ascii="Verdana" w:eastAsia="Verdana" w:hAnsi="Verdana" w:cs="Verdana"/>
              </w:rPr>
              <w:t>Good attention to detail</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6B8555F0" w:rsidR="0089447D" w:rsidRDefault="00203C9D" w:rsidP="007A2214">
            <w:pPr>
              <w:jc w:val="center"/>
              <w:rPr>
                <w:rFonts w:ascii="Verdana" w:hAnsi="Verdana" w:cs="Arial"/>
              </w:rPr>
            </w:pPr>
            <w:r>
              <w:rPr>
                <w:rFonts w:ascii="Verdana" w:hAnsi="Verdana" w:cs="Arial"/>
              </w:rPr>
              <w:t>A/I</w:t>
            </w:r>
          </w:p>
        </w:tc>
      </w:tr>
      <w:tr w:rsidR="0089447D" w14:paraId="522D3431" w14:textId="77777777" w:rsidTr="4DC06140">
        <w:trPr>
          <w:trHeight w:val="550"/>
        </w:trPr>
        <w:tc>
          <w:tcPr>
            <w:tcW w:w="5920" w:type="dxa"/>
            <w:vAlign w:val="center"/>
          </w:tcPr>
          <w:p w14:paraId="5F4A0F1A" w14:textId="3E406FDD" w:rsidR="00B660F5" w:rsidRPr="007B0D91" w:rsidRDefault="00C91862" w:rsidP="4DC06140">
            <w:pPr>
              <w:pStyle w:val="ListParagraph"/>
              <w:numPr>
                <w:ilvl w:val="0"/>
                <w:numId w:val="54"/>
              </w:numPr>
              <w:ind w:left="457" w:hanging="457"/>
              <w:rPr>
                <w:rFonts w:ascii="Verdana" w:eastAsia="Verdana" w:hAnsi="Verdana" w:cs="Verdana"/>
              </w:rPr>
            </w:pPr>
            <w:r>
              <w:rPr>
                <w:rFonts w:ascii="Verdana" w:eastAsia="Verdana" w:hAnsi="Verdana" w:cs="Verdana"/>
              </w:rPr>
              <w:t>Methodical and efficient approach to work with the ability to meet deadlines</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28B35CDE" w:rsidR="0089447D" w:rsidRPr="00B16BA3" w:rsidRDefault="00203C9D" w:rsidP="007A2214">
            <w:pPr>
              <w:jc w:val="center"/>
              <w:rPr>
                <w:rFonts w:ascii="Verdana" w:hAnsi="Verdana"/>
              </w:rPr>
            </w:pPr>
            <w:r>
              <w:rPr>
                <w:rFonts w:ascii="Verdana" w:hAnsi="Verdana"/>
              </w:rPr>
              <w:t>A/I</w:t>
            </w:r>
          </w:p>
        </w:tc>
      </w:tr>
      <w:tr w:rsidR="0089447D" w14:paraId="53239477"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5D902BB" w14:textId="1E911680" w:rsidR="009C5680" w:rsidRPr="007B0D91" w:rsidRDefault="00C91862" w:rsidP="4DC06140">
            <w:pPr>
              <w:pStyle w:val="ListParagraph"/>
              <w:numPr>
                <w:ilvl w:val="0"/>
                <w:numId w:val="54"/>
              </w:numPr>
              <w:ind w:left="457" w:hanging="457"/>
              <w:rPr>
                <w:rFonts w:ascii="Verdana" w:eastAsia="Verdana" w:hAnsi="Verdana" w:cs="Verdana"/>
              </w:rPr>
            </w:pPr>
            <w:r>
              <w:rPr>
                <w:rFonts w:ascii="Verdana" w:eastAsia="Verdana" w:hAnsi="Verdana" w:cs="Verdana"/>
              </w:rPr>
              <w:t>Excellent interpersonal and communication skills</w:t>
            </w:r>
            <w:r w:rsidR="00904D08">
              <w:rPr>
                <w:rFonts w:ascii="Verdana" w:eastAsia="Verdana" w:hAnsi="Verdana" w:cs="Verdana"/>
              </w:rPr>
              <w:t>, both written and verbal, with the ability to communicate effectively with staff at all levels and establish and sustain positive relationships</w:t>
            </w:r>
          </w:p>
        </w:tc>
        <w:tc>
          <w:tcPr>
            <w:tcW w:w="1276" w:type="dxa"/>
            <w:vAlign w:val="center"/>
          </w:tcPr>
          <w:p w14:paraId="73E4BDB3"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75D4B448" w14:textId="38832934" w:rsidR="0089447D" w:rsidRDefault="0089447D" w:rsidP="007A2214">
            <w:pPr>
              <w:jc w:val="center"/>
              <w:rPr>
                <w:rFonts w:ascii="Verdana" w:hAnsi="Verdana" w:cs="Arial"/>
              </w:rPr>
            </w:pPr>
          </w:p>
        </w:tc>
        <w:tc>
          <w:tcPr>
            <w:tcW w:w="1334" w:type="dxa"/>
            <w:vAlign w:val="center"/>
          </w:tcPr>
          <w:p w14:paraId="5016D9D5" w14:textId="7696E170" w:rsidR="009C5680" w:rsidRDefault="009C5680" w:rsidP="007A2214">
            <w:pPr>
              <w:jc w:val="center"/>
              <w:rPr>
                <w:rFonts w:ascii="Verdana" w:hAnsi="Verdana" w:cs="Arial"/>
              </w:rPr>
            </w:pPr>
          </w:p>
        </w:tc>
        <w:tc>
          <w:tcPr>
            <w:tcW w:w="1334" w:type="dxa"/>
            <w:vAlign w:val="center"/>
          </w:tcPr>
          <w:p w14:paraId="45BF3365" w14:textId="1BC13878" w:rsidR="0089447D" w:rsidRDefault="00203C9D" w:rsidP="007A2214">
            <w:pPr>
              <w:jc w:val="center"/>
              <w:rPr>
                <w:rFonts w:ascii="Verdana" w:hAnsi="Verdana" w:cs="Arial"/>
              </w:rPr>
            </w:pPr>
            <w:r>
              <w:rPr>
                <w:rFonts w:ascii="Verdana" w:hAnsi="Verdana" w:cs="Arial"/>
              </w:rPr>
              <w:t>A/I</w:t>
            </w:r>
          </w:p>
        </w:tc>
      </w:tr>
      <w:tr w:rsidR="0089447D" w14:paraId="12BA5B52" w14:textId="77777777" w:rsidTr="4DC06140">
        <w:trPr>
          <w:trHeight w:val="550"/>
        </w:trPr>
        <w:tc>
          <w:tcPr>
            <w:tcW w:w="5920" w:type="dxa"/>
            <w:vAlign w:val="center"/>
          </w:tcPr>
          <w:p w14:paraId="6717DB14" w14:textId="346F5FAC" w:rsidR="009C5680" w:rsidRPr="007B0D91" w:rsidRDefault="00A43A2B" w:rsidP="4DC06140">
            <w:pPr>
              <w:pStyle w:val="ListParagraph"/>
              <w:numPr>
                <w:ilvl w:val="0"/>
                <w:numId w:val="54"/>
              </w:numPr>
              <w:ind w:left="457" w:hanging="457"/>
              <w:rPr>
                <w:rFonts w:ascii="Verdana" w:eastAsia="Verdana" w:hAnsi="Verdana" w:cs="Verdana"/>
              </w:rPr>
            </w:pPr>
            <w:r>
              <w:rPr>
                <w:rFonts w:ascii="Verdana" w:eastAsia="Verdana" w:hAnsi="Verdana" w:cs="Verdana"/>
              </w:rPr>
              <w:t>Significant knowl</w:t>
            </w:r>
            <w:r w:rsidR="001F0FA1">
              <w:rPr>
                <w:rFonts w:ascii="Verdana" w:eastAsia="Verdana" w:hAnsi="Verdana" w:cs="Verdana"/>
              </w:rPr>
              <w:t>edge and experience of supporting hardware and software, including telephony equipment, in a technical support role</w:t>
            </w:r>
          </w:p>
        </w:tc>
        <w:tc>
          <w:tcPr>
            <w:tcW w:w="1276" w:type="dxa"/>
            <w:vAlign w:val="center"/>
          </w:tcPr>
          <w:p w14:paraId="5FAFD737" w14:textId="4A20B001" w:rsidR="0089447D" w:rsidRDefault="00203C9D"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6A1C8383" w14:textId="19BAECAB" w:rsidR="0089447D" w:rsidRDefault="0089447D" w:rsidP="319AFF4E">
            <w:pPr>
              <w:jc w:val="center"/>
              <w:rPr>
                <w:rFonts w:ascii="Verdana" w:eastAsia="Verdana" w:hAnsi="Verdana" w:cs="Verdana"/>
              </w:rPr>
            </w:pPr>
          </w:p>
          <w:p w14:paraId="2A3D576A" w14:textId="0965C83B" w:rsidR="0089447D" w:rsidRDefault="0089447D" w:rsidP="319AFF4E">
            <w:pPr>
              <w:jc w:val="center"/>
              <w:rPr>
                <w:rFonts w:ascii="Verdana" w:hAnsi="Verdana"/>
                <w:b/>
                <w:bCs/>
              </w:rPr>
            </w:pPr>
          </w:p>
        </w:tc>
        <w:tc>
          <w:tcPr>
            <w:tcW w:w="1334" w:type="dxa"/>
            <w:vAlign w:val="center"/>
          </w:tcPr>
          <w:p w14:paraId="0E4F4944" w14:textId="78F91738" w:rsidR="0089447D" w:rsidRPr="00B16BA3" w:rsidRDefault="00203C9D" w:rsidP="007A2214">
            <w:pPr>
              <w:jc w:val="center"/>
              <w:rPr>
                <w:rFonts w:ascii="Verdana" w:hAnsi="Verdana"/>
              </w:rPr>
            </w:pPr>
            <w:r>
              <w:rPr>
                <w:rFonts w:ascii="Verdana" w:hAnsi="Verdana"/>
              </w:rPr>
              <w:t>A/I</w:t>
            </w:r>
          </w:p>
        </w:tc>
      </w:tr>
      <w:tr w:rsidR="0089447D" w14:paraId="3D3A3C30"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CC143FD" w14:textId="35099971" w:rsidR="00B660F5" w:rsidRPr="007B0D91" w:rsidRDefault="008A6BED" w:rsidP="4DC06140">
            <w:pPr>
              <w:pStyle w:val="ListParagraph"/>
              <w:numPr>
                <w:ilvl w:val="0"/>
                <w:numId w:val="54"/>
              </w:numPr>
              <w:ind w:left="457" w:hanging="457"/>
              <w:rPr>
                <w:rFonts w:ascii="Verdana" w:eastAsia="Verdana" w:hAnsi="Verdana" w:cs="Verdana"/>
              </w:rPr>
            </w:pPr>
            <w:r>
              <w:rPr>
                <w:rFonts w:ascii="Verdana" w:eastAsia="Verdana" w:hAnsi="Verdana" w:cs="Verdana"/>
              </w:rPr>
              <w:t>Ability to develop and maintain effective partnership working</w:t>
            </w:r>
          </w:p>
        </w:tc>
        <w:tc>
          <w:tcPr>
            <w:tcW w:w="1276" w:type="dxa"/>
            <w:vAlign w:val="center"/>
          </w:tcPr>
          <w:p w14:paraId="2D5A0BFD" w14:textId="434868DD" w:rsidR="0089447D" w:rsidRDefault="3BA5AD76"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063D12A" w14:textId="0C86F46B" w:rsidR="0089447D" w:rsidRDefault="0089447D" w:rsidP="007A2214">
            <w:pPr>
              <w:jc w:val="center"/>
              <w:rPr>
                <w:rFonts w:ascii="Verdana" w:hAnsi="Verdana" w:cs="Arial"/>
              </w:rPr>
            </w:pPr>
          </w:p>
        </w:tc>
        <w:tc>
          <w:tcPr>
            <w:tcW w:w="1334" w:type="dxa"/>
            <w:vAlign w:val="center"/>
          </w:tcPr>
          <w:p w14:paraId="05E1A9C2" w14:textId="32983896" w:rsidR="0089447D" w:rsidRDefault="00203C9D" w:rsidP="007A2214">
            <w:pPr>
              <w:jc w:val="center"/>
              <w:rPr>
                <w:rFonts w:ascii="Verdana" w:hAnsi="Verdana" w:cs="Arial"/>
              </w:rPr>
            </w:pPr>
            <w:r>
              <w:rPr>
                <w:rFonts w:ascii="Verdana" w:hAnsi="Verdana" w:cs="Arial"/>
              </w:rPr>
              <w:t>A/I</w:t>
            </w:r>
          </w:p>
        </w:tc>
      </w:tr>
      <w:tr w:rsidR="0089447D" w14:paraId="57AD331A" w14:textId="77777777" w:rsidTr="4DC06140">
        <w:trPr>
          <w:trHeight w:val="550"/>
        </w:trPr>
        <w:tc>
          <w:tcPr>
            <w:tcW w:w="5920" w:type="dxa"/>
            <w:vAlign w:val="center"/>
          </w:tcPr>
          <w:p w14:paraId="7E23C690" w14:textId="44BDB5CA" w:rsidR="0089447D" w:rsidRPr="007B0D91" w:rsidRDefault="008A6BED" w:rsidP="4DC06140">
            <w:pPr>
              <w:pStyle w:val="ListParagraph"/>
              <w:numPr>
                <w:ilvl w:val="0"/>
                <w:numId w:val="54"/>
              </w:numPr>
              <w:ind w:left="457" w:hanging="457"/>
              <w:rPr>
                <w:rFonts w:ascii="Verdana" w:eastAsia="Verdana" w:hAnsi="Verdana" w:cs="Verdana"/>
              </w:rPr>
            </w:pPr>
            <w:r>
              <w:rPr>
                <w:rFonts w:ascii="Verdana" w:eastAsia="Verdana" w:hAnsi="Verdana" w:cs="Verdana"/>
              </w:rPr>
              <w:t>Willing to work flexibly and outside of normal office hours – this could include early starts on a rota basis and evening and weekend work</w:t>
            </w:r>
          </w:p>
        </w:tc>
        <w:tc>
          <w:tcPr>
            <w:tcW w:w="1276" w:type="dxa"/>
            <w:vAlign w:val="center"/>
          </w:tcPr>
          <w:p w14:paraId="3D858D4E" w14:textId="4A171352" w:rsidR="0089447D" w:rsidRDefault="2CC6124B"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63BF6F44" w14:textId="77777777" w:rsidR="0089447D" w:rsidRDefault="0089447D" w:rsidP="007A2214">
            <w:pPr>
              <w:jc w:val="center"/>
              <w:rPr>
                <w:rFonts w:ascii="Verdana" w:hAnsi="Verdana"/>
                <w:b/>
              </w:rPr>
            </w:pPr>
          </w:p>
        </w:tc>
        <w:tc>
          <w:tcPr>
            <w:tcW w:w="1334" w:type="dxa"/>
            <w:vAlign w:val="center"/>
          </w:tcPr>
          <w:p w14:paraId="421C6DCD" w14:textId="5F36D6D3" w:rsidR="0089447D" w:rsidRPr="00B16BA3" w:rsidRDefault="00203C9D" w:rsidP="007A2214">
            <w:pPr>
              <w:jc w:val="center"/>
              <w:rPr>
                <w:rFonts w:ascii="Verdana" w:hAnsi="Verdana"/>
              </w:rPr>
            </w:pPr>
            <w:r>
              <w:rPr>
                <w:rFonts w:ascii="Verdana" w:hAnsi="Verdana"/>
              </w:rPr>
              <w:t>A/I</w:t>
            </w:r>
          </w:p>
        </w:tc>
      </w:tr>
      <w:tr w:rsidR="004A02A7" w14:paraId="7071D9A6" w14:textId="77777777" w:rsidTr="4DC06140">
        <w:trPr>
          <w:cnfStyle w:val="000000100000" w:firstRow="0" w:lastRow="0" w:firstColumn="0" w:lastColumn="0" w:oddVBand="0" w:evenVBand="0" w:oddHBand="1" w:evenHBand="0" w:firstRowFirstColumn="0" w:firstRowLastColumn="0" w:lastRowFirstColumn="0" w:lastRowLastColumn="0"/>
          <w:trHeight w:val="330"/>
        </w:trPr>
        <w:tc>
          <w:tcPr>
            <w:tcW w:w="5920" w:type="dxa"/>
            <w:vAlign w:val="center"/>
          </w:tcPr>
          <w:p w14:paraId="41DCEAD9" w14:textId="2E168259" w:rsidR="004A02A7" w:rsidRPr="007B0D91" w:rsidRDefault="00BF4B86" w:rsidP="4DC06140">
            <w:pPr>
              <w:pStyle w:val="ListParagraph"/>
              <w:numPr>
                <w:ilvl w:val="0"/>
                <w:numId w:val="54"/>
              </w:numPr>
              <w:ind w:left="457" w:hanging="457"/>
              <w:rPr>
                <w:rFonts w:ascii="Verdana" w:eastAsia="Verdana" w:hAnsi="Verdana" w:cs="Verdana"/>
              </w:rPr>
            </w:pPr>
            <w:r>
              <w:rPr>
                <w:rFonts w:ascii="Verdana" w:eastAsia="Verdana" w:hAnsi="Verdana" w:cs="Verdana"/>
              </w:rPr>
              <w:t>Able to travel to various locations within the UK</w:t>
            </w:r>
          </w:p>
        </w:tc>
        <w:tc>
          <w:tcPr>
            <w:tcW w:w="1276" w:type="dxa"/>
            <w:vAlign w:val="center"/>
          </w:tcPr>
          <w:p w14:paraId="6056150D" w14:textId="434868DD" w:rsidR="004A02A7" w:rsidRDefault="2CC6124B" w:rsidP="319AFF4E">
            <w:pPr>
              <w:jc w:val="center"/>
              <w:rPr>
                <w:rFonts w:ascii="Verdana" w:eastAsia="Verdana" w:hAnsi="Verdana" w:cs="Verdana"/>
              </w:rPr>
            </w:pPr>
            <w:r w:rsidRPr="319AFF4E">
              <w:rPr>
                <w:rFonts w:ascii="MS Gothic" w:eastAsia="MS Gothic" w:hAnsi="MS Gothic" w:cs="MS Gothic"/>
                <w:lang w:val="en-US"/>
              </w:rPr>
              <w:t>✓</w:t>
            </w:r>
          </w:p>
          <w:p w14:paraId="532A52E2" w14:textId="6799C649" w:rsidR="004A02A7" w:rsidRDefault="004A02A7" w:rsidP="319AFF4E">
            <w:pPr>
              <w:jc w:val="center"/>
              <w:rPr>
                <w:rFonts w:ascii="Verdana" w:hAnsi="Verdana"/>
                <w:b/>
                <w:bCs/>
              </w:rPr>
            </w:pPr>
          </w:p>
        </w:tc>
        <w:tc>
          <w:tcPr>
            <w:tcW w:w="1334" w:type="dxa"/>
            <w:vAlign w:val="center"/>
          </w:tcPr>
          <w:p w14:paraId="19BA8FF4" w14:textId="77777777" w:rsidR="004A02A7" w:rsidRDefault="004A02A7" w:rsidP="007A2214">
            <w:pPr>
              <w:jc w:val="center"/>
              <w:rPr>
                <w:rFonts w:ascii="Verdana" w:hAnsi="Verdana"/>
                <w:b/>
              </w:rPr>
            </w:pPr>
          </w:p>
        </w:tc>
        <w:tc>
          <w:tcPr>
            <w:tcW w:w="1334" w:type="dxa"/>
            <w:vAlign w:val="center"/>
          </w:tcPr>
          <w:p w14:paraId="2531540A" w14:textId="4834F1DC" w:rsidR="004A02A7" w:rsidRPr="00B16BA3" w:rsidRDefault="00203C9D" w:rsidP="007A2214">
            <w:pPr>
              <w:jc w:val="center"/>
              <w:rPr>
                <w:rFonts w:ascii="Verdana" w:hAnsi="Verdana"/>
              </w:rPr>
            </w:pPr>
            <w:r>
              <w:rPr>
                <w:rFonts w:ascii="Verdana" w:hAnsi="Verdana"/>
              </w:rPr>
              <w:t>A/I</w:t>
            </w:r>
          </w:p>
        </w:tc>
      </w:tr>
      <w:tr w:rsidR="319AFF4E" w14:paraId="0E58EAAE" w14:textId="77777777" w:rsidTr="4DC06140">
        <w:trPr>
          <w:trHeight w:val="300"/>
        </w:trPr>
        <w:tc>
          <w:tcPr>
            <w:tcW w:w="5920" w:type="dxa"/>
            <w:vAlign w:val="center"/>
          </w:tcPr>
          <w:p w14:paraId="14C43B1A" w14:textId="3278C424" w:rsidR="319AFF4E" w:rsidRDefault="2E1E807B" w:rsidP="4DC06140">
            <w:pPr>
              <w:pStyle w:val="ListParagraph"/>
              <w:ind w:left="457" w:hanging="457"/>
              <w:rPr>
                <w:rFonts w:ascii="Verdana" w:eastAsia="Verdana" w:hAnsi="Verdana" w:cs="Verdana"/>
              </w:rPr>
            </w:pPr>
            <w:r w:rsidRPr="4DC06140">
              <w:rPr>
                <w:rFonts w:ascii="Verdana" w:eastAsia="Verdana" w:hAnsi="Verdana" w:cs="Verdana"/>
                <w:b/>
                <w:bCs/>
              </w:rPr>
              <w:t>1</w:t>
            </w:r>
            <w:r w:rsidR="161FAFF1" w:rsidRPr="4DC06140">
              <w:rPr>
                <w:rFonts w:ascii="Verdana" w:eastAsia="Verdana" w:hAnsi="Verdana" w:cs="Verdana"/>
                <w:b/>
                <w:bCs/>
              </w:rPr>
              <w:t>5</w:t>
            </w:r>
            <w:r w:rsidRPr="4DC06140">
              <w:rPr>
                <w:rFonts w:ascii="Verdana" w:eastAsia="Verdana" w:hAnsi="Verdana" w:cs="Verdana"/>
                <w:b/>
                <w:bCs/>
              </w:rPr>
              <w:t>.</w:t>
            </w:r>
            <w:r w:rsidR="44677151" w:rsidRPr="4DC06140">
              <w:rPr>
                <w:rFonts w:ascii="Verdana" w:eastAsia="Verdana" w:hAnsi="Verdana" w:cs="Verdana"/>
                <w:b/>
                <w:bCs/>
              </w:rPr>
              <w:t xml:space="preserve"> </w:t>
            </w:r>
            <w:r w:rsidR="00BF4B86" w:rsidRPr="00BF4B86">
              <w:rPr>
                <w:rFonts w:ascii="Verdana" w:eastAsia="Verdana" w:hAnsi="Verdana" w:cs="Verdana"/>
              </w:rPr>
              <w:t>An understanding of and commitment to diversity and equality of opportunity</w:t>
            </w:r>
          </w:p>
        </w:tc>
        <w:tc>
          <w:tcPr>
            <w:tcW w:w="1276" w:type="dxa"/>
            <w:vAlign w:val="center"/>
          </w:tcPr>
          <w:p w14:paraId="217C6820" w14:textId="275720A7" w:rsidR="0714CF99" w:rsidRDefault="0714CF99"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240114E7" w14:textId="0C86F46B" w:rsidR="319AFF4E" w:rsidRDefault="319AFF4E" w:rsidP="319AFF4E">
            <w:pPr>
              <w:jc w:val="center"/>
              <w:rPr>
                <w:rFonts w:ascii="Verdana" w:hAnsi="Verdana" w:cs="Arial"/>
              </w:rPr>
            </w:pPr>
          </w:p>
        </w:tc>
        <w:tc>
          <w:tcPr>
            <w:tcW w:w="1334" w:type="dxa"/>
            <w:vAlign w:val="center"/>
          </w:tcPr>
          <w:p w14:paraId="1974564A" w14:textId="095E2C2B" w:rsidR="319AFF4E" w:rsidRDefault="00203C9D" w:rsidP="319AFF4E">
            <w:pPr>
              <w:jc w:val="center"/>
              <w:rPr>
                <w:rFonts w:ascii="Verdana" w:hAnsi="Verdana" w:cs="Arial"/>
              </w:rPr>
            </w:pPr>
            <w:r>
              <w:rPr>
                <w:rFonts w:ascii="Verdana" w:hAnsi="Verdana" w:cs="Arial"/>
              </w:rPr>
              <w:t>A/I</w:t>
            </w:r>
          </w:p>
        </w:tc>
      </w:tr>
      <w:tr w:rsidR="319AFF4E" w14:paraId="13B54E5C" w14:textId="77777777" w:rsidTr="4DC06140">
        <w:trPr>
          <w:cnfStyle w:val="000000100000" w:firstRow="0" w:lastRow="0" w:firstColumn="0" w:lastColumn="0" w:oddVBand="0" w:evenVBand="0" w:oddHBand="1" w:evenHBand="0" w:firstRowFirstColumn="0" w:firstRowLastColumn="0" w:lastRowFirstColumn="0" w:lastRowLastColumn="0"/>
          <w:trHeight w:val="300"/>
        </w:trPr>
        <w:tc>
          <w:tcPr>
            <w:tcW w:w="5920" w:type="dxa"/>
            <w:vAlign w:val="center"/>
          </w:tcPr>
          <w:p w14:paraId="79C7F940" w14:textId="5E1036EB" w:rsidR="7D2B5D13" w:rsidRDefault="2C75D359" w:rsidP="4DC06140">
            <w:pPr>
              <w:pStyle w:val="ListParagraph"/>
              <w:ind w:left="457" w:hanging="457"/>
              <w:rPr>
                <w:rFonts w:ascii="Verdana" w:eastAsia="Verdana" w:hAnsi="Verdana" w:cs="Verdana"/>
              </w:rPr>
            </w:pPr>
            <w:r w:rsidRPr="4DC06140">
              <w:rPr>
                <w:rFonts w:ascii="Verdana" w:hAnsi="Verdana"/>
                <w:b/>
                <w:bCs/>
              </w:rPr>
              <w:t>16.</w:t>
            </w:r>
            <w:r w:rsidR="0CBBC3AC" w:rsidRPr="4DC06140">
              <w:rPr>
                <w:rFonts w:ascii="Verdana" w:hAnsi="Verdana"/>
                <w:b/>
                <w:bCs/>
              </w:rPr>
              <w:t xml:space="preserve"> </w:t>
            </w:r>
            <w:r w:rsidR="00BF4B86" w:rsidRPr="005E05C5">
              <w:rPr>
                <w:rFonts w:ascii="Verdana" w:hAnsi="Verdana"/>
              </w:rPr>
              <w:t>Knowledge and/or competen</w:t>
            </w:r>
            <w:r w:rsidR="005E05C5" w:rsidRPr="005E05C5">
              <w:rPr>
                <w:rFonts w:ascii="Verdana" w:hAnsi="Verdana"/>
              </w:rPr>
              <w:t>cies of health and safety as relevant to the post and a commitment to safeguarding the health and safety of learners and others</w:t>
            </w:r>
          </w:p>
        </w:tc>
        <w:tc>
          <w:tcPr>
            <w:tcW w:w="1276" w:type="dxa"/>
            <w:vAlign w:val="center"/>
          </w:tcPr>
          <w:p w14:paraId="151EA4FA" w14:textId="58EBB0F6" w:rsidR="0714CF99" w:rsidRDefault="0714CF99"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4DE1E090" w14:textId="77777777" w:rsidR="319AFF4E" w:rsidRDefault="319AFF4E" w:rsidP="319AFF4E">
            <w:pPr>
              <w:jc w:val="center"/>
              <w:rPr>
                <w:rFonts w:ascii="Verdana" w:hAnsi="Verdana"/>
                <w:b/>
                <w:bCs/>
              </w:rPr>
            </w:pPr>
          </w:p>
        </w:tc>
        <w:tc>
          <w:tcPr>
            <w:tcW w:w="1334" w:type="dxa"/>
            <w:vAlign w:val="center"/>
          </w:tcPr>
          <w:p w14:paraId="2C0F3E1D" w14:textId="46C9EF77" w:rsidR="319AFF4E" w:rsidRDefault="00203C9D" w:rsidP="319AFF4E">
            <w:pPr>
              <w:jc w:val="center"/>
              <w:rPr>
                <w:rFonts w:ascii="Verdana" w:hAnsi="Verdana"/>
              </w:rPr>
            </w:pPr>
            <w:r>
              <w:rPr>
                <w:rFonts w:ascii="Verdana" w:hAnsi="Verdana"/>
              </w:rPr>
              <w:t>A/I</w:t>
            </w:r>
          </w:p>
        </w:tc>
      </w:tr>
      <w:tr w:rsidR="319AFF4E" w14:paraId="618E5A57" w14:textId="77777777" w:rsidTr="4DC06140">
        <w:trPr>
          <w:trHeight w:val="300"/>
        </w:trPr>
        <w:tc>
          <w:tcPr>
            <w:tcW w:w="5920" w:type="dxa"/>
            <w:vAlign w:val="center"/>
          </w:tcPr>
          <w:p w14:paraId="6B1EFA15" w14:textId="56B32651" w:rsidR="7D2B5D13" w:rsidRDefault="2C75D359" w:rsidP="4DC06140">
            <w:pPr>
              <w:pStyle w:val="ListParagraph"/>
              <w:ind w:left="457" w:hanging="457"/>
              <w:rPr>
                <w:rFonts w:ascii="Verdana" w:eastAsia="Verdana" w:hAnsi="Verdana" w:cs="Verdana"/>
              </w:rPr>
            </w:pPr>
            <w:r w:rsidRPr="4DC06140">
              <w:rPr>
                <w:rFonts w:ascii="Verdana" w:eastAsia="Verdana" w:hAnsi="Verdana" w:cs="Verdana"/>
                <w:b/>
                <w:bCs/>
              </w:rPr>
              <w:lastRenderedPageBreak/>
              <w:t>17.</w:t>
            </w:r>
            <w:r w:rsidR="6A8B530F" w:rsidRPr="4DC06140">
              <w:rPr>
                <w:rFonts w:ascii="Verdana" w:eastAsia="Verdana" w:hAnsi="Verdana" w:cs="Verdana"/>
                <w:b/>
                <w:bCs/>
              </w:rPr>
              <w:t xml:space="preserve"> </w:t>
            </w:r>
            <w:r w:rsidR="005E05C5" w:rsidRPr="00C00234">
              <w:rPr>
                <w:rFonts w:ascii="Verdana" w:eastAsia="Verdana" w:hAnsi="Verdana" w:cs="Verdana"/>
              </w:rPr>
              <w:t>Level 2 qualification (GCSE A*-C</w:t>
            </w:r>
            <w:r w:rsidR="00C00234" w:rsidRPr="00C00234">
              <w:rPr>
                <w:rFonts w:ascii="Verdana" w:eastAsia="Verdana" w:hAnsi="Verdana" w:cs="Verdana"/>
              </w:rPr>
              <w:t>, or equivalent) in Maths and English or a willingness to attain these qualifications with the support of the College</w:t>
            </w:r>
          </w:p>
        </w:tc>
        <w:tc>
          <w:tcPr>
            <w:tcW w:w="1276" w:type="dxa"/>
            <w:vAlign w:val="center"/>
          </w:tcPr>
          <w:p w14:paraId="27D9474A" w14:textId="501B6325" w:rsidR="2B331391" w:rsidRDefault="2B331391"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F111DCA" w14:textId="0C86F46B" w:rsidR="319AFF4E" w:rsidRDefault="319AFF4E" w:rsidP="319AFF4E">
            <w:pPr>
              <w:jc w:val="center"/>
              <w:rPr>
                <w:rFonts w:ascii="Verdana" w:hAnsi="Verdana" w:cs="Arial"/>
              </w:rPr>
            </w:pPr>
          </w:p>
        </w:tc>
        <w:tc>
          <w:tcPr>
            <w:tcW w:w="1334" w:type="dxa"/>
            <w:vAlign w:val="center"/>
          </w:tcPr>
          <w:p w14:paraId="19EE6386" w14:textId="77AC3822" w:rsidR="319AFF4E" w:rsidRDefault="00203C9D" w:rsidP="319AFF4E">
            <w:pPr>
              <w:jc w:val="center"/>
              <w:rPr>
                <w:rFonts w:ascii="Verdana" w:hAnsi="Verdana" w:cs="Arial"/>
              </w:rPr>
            </w:pPr>
            <w:r>
              <w:rPr>
                <w:rFonts w:ascii="Verdana" w:hAnsi="Verdana" w:cs="Arial"/>
              </w:rPr>
              <w:t>A/C</w:t>
            </w:r>
          </w:p>
        </w:tc>
      </w:tr>
    </w:tbl>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A93C58">
      <w:pPr>
        <w:numPr>
          <w:ilvl w:val="0"/>
          <w:numId w:val="40"/>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7836" w14:textId="77777777" w:rsidR="00F57D32" w:rsidRDefault="00F57D32">
      <w:r>
        <w:separator/>
      </w:r>
    </w:p>
  </w:endnote>
  <w:endnote w:type="continuationSeparator" w:id="0">
    <w:p w14:paraId="6E7F7FD3" w14:textId="77777777" w:rsidR="00F57D32" w:rsidRDefault="00F57D32">
      <w:r>
        <w:continuationSeparator/>
      </w:r>
    </w:p>
  </w:endnote>
  <w:endnote w:type="continuationNotice" w:id="1">
    <w:p w14:paraId="3B72FA60" w14:textId="77777777" w:rsidR="00F57D32" w:rsidRDefault="00F57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35E8" w14:textId="77777777" w:rsidR="00F57D32" w:rsidRDefault="00F57D32">
      <w:r>
        <w:separator/>
      </w:r>
    </w:p>
  </w:footnote>
  <w:footnote w:type="continuationSeparator" w:id="0">
    <w:p w14:paraId="357DA563" w14:textId="77777777" w:rsidR="00F57D32" w:rsidRDefault="00F57D32">
      <w:r>
        <w:continuationSeparator/>
      </w:r>
    </w:p>
  </w:footnote>
  <w:footnote w:type="continuationNotice" w:id="1">
    <w:p w14:paraId="6E248B13" w14:textId="77777777" w:rsidR="00F57D32" w:rsidRDefault="00F57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65A27"/>
    <w:multiLevelType w:val="hybridMultilevel"/>
    <w:tmpl w:val="BDB8A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A4CFE"/>
    <w:multiLevelType w:val="hybridMultilevel"/>
    <w:tmpl w:val="7096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935DA"/>
    <w:multiLevelType w:val="hybridMultilevel"/>
    <w:tmpl w:val="EAB6CA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D14424"/>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0A6E4710"/>
    <w:multiLevelType w:val="hybridMultilevel"/>
    <w:tmpl w:val="DE3674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9528E4"/>
    <w:multiLevelType w:val="hybridMultilevel"/>
    <w:tmpl w:val="32A08878"/>
    <w:lvl w:ilvl="0" w:tplc="07EAFF88">
      <w:start w:val="1"/>
      <w:numFmt w:val="bullet"/>
      <w:lvlText w:val=""/>
      <w:lvlJc w:val="left"/>
      <w:pPr>
        <w:ind w:left="720" w:hanging="360"/>
      </w:pPr>
      <w:rPr>
        <w:rFonts w:ascii="Symbol" w:hAnsi="Symbol" w:hint="default"/>
      </w:rPr>
    </w:lvl>
    <w:lvl w:ilvl="1" w:tplc="872658B4">
      <w:start w:val="1"/>
      <w:numFmt w:val="bullet"/>
      <w:lvlText w:val="o"/>
      <w:lvlJc w:val="left"/>
      <w:pPr>
        <w:ind w:left="1440" w:hanging="360"/>
      </w:pPr>
      <w:rPr>
        <w:rFonts w:ascii="Courier New" w:hAnsi="Courier New" w:hint="default"/>
      </w:rPr>
    </w:lvl>
    <w:lvl w:ilvl="2" w:tplc="6590A194">
      <w:start w:val="1"/>
      <w:numFmt w:val="bullet"/>
      <w:lvlText w:val=""/>
      <w:lvlJc w:val="left"/>
      <w:pPr>
        <w:ind w:left="2160" w:hanging="360"/>
      </w:pPr>
      <w:rPr>
        <w:rFonts w:ascii="Wingdings" w:hAnsi="Wingdings" w:hint="default"/>
      </w:rPr>
    </w:lvl>
    <w:lvl w:ilvl="3" w:tplc="482AD3B4">
      <w:start w:val="1"/>
      <w:numFmt w:val="bullet"/>
      <w:lvlText w:val=""/>
      <w:lvlJc w:val="left"/>
      <w:pPr>
        <w:ind w:left="2880" w:hanging="360"/>
      </w:pPr>
      <w:rPr>
        <w:rFonts w:ascii="Symbol" w:hAnsi="Symbol" w:hint="default"/>
      </w:rPr>
    </w:lvl>
    <w:lvl w:ilvl="4" w:tplc="1D78EA60">
      <w:start w:val="1"/>
      <w:numFmt w:val="bullet"/>
      <w:lvlText w:val="o"/>
      <w:lvlJc w:val="left"/>
      <w:pPr>
        <w:ind w:left="3600" w:hanging="360"/>
      </w:pPr>
      <w:rPr>
        <w:rFonts w:ascii="Courier New" w:hAnsi="Courier New" w:hint="default"/>
      </w:rPr>
    </w:lvl>
    <w:lvl w:ilvl="5" w:tplc="E78453D0">
      <w:start w:val="1"/>
      <w:numFmt w:val="bullet"/>
      <w:lvlText w:val=""/>
      <w:lvlJc w:val="left"/>
      <w:pPr>
        <w:ind w:left="4320" w:hanging="360"/>
      </w:pPr>
      <w:rPr>
        <w:rFonts w:ascii="Wingdings" w:hAnsi="Wingdings" w:hint="default"/>
      </w:rPr>
    </w:lvl>
    <w:lvl w:ilvl="6" w:tplc="AFCCA872">
      <w:start w:val="1"/>
      <w:numFmt w:val="bullet"/>
      <w:lvlText w:val=""/>
      <w:lvlJc w:val="left"/>
      <w:pPr>
        <w:ind w:left="5040" w:hanging="360"/>
      </w:pPr>
      <w:rPr>
        <w:rFonts w:ascii="Symbol" w:hAnsi="Symbol" w:hint="default"/>
      </w:rPr>
    </w:lvl>
    <w:lvl w:ilvl="7" w:tplc="95DCA002">
      <w:start w:val="1"/>
      <w:numFmt w:val="bullet"/>
      <w:lvlText w:val="o"/>
      <w:lvlJc w:val="left"/>
      <w:pPr>
        <w:ind w:left="5760" w:hanging="360"/>
      </w:pPr>
      <w:rPr>
        <w:rFonts w:ascii="Courier New" w:hAnsi="Courier New" w:hint="default"/>
      </w:rPr>
    </w:lvl>
    <w:lvl w:ilvl="8" w:tplc="E702D086">
      <w:start w:val="1"/>
      <w:numFmt w:val="bullet"/>
      <w:lvlText w:val=""/>
      <w:lvlJc w:val="left"/>
      <w:pPr>
        <w:ind w:left="6480" w:hanging="360"/>
      </w:pPr>
      <w:rPr>
        <w:rFonts w:ascii="Wingdings" w:hAnsi="Wingdings" w:hint="default"/>
      </w:rPr>
    </w:lvl>
  </w:abstractNum>
  <w:abstractNum w:abstractNumId="8"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96268"/>
    <w:multiLevelType w:val="hybridMultilevel"/>
    <w:tmpl w:val="CEA66A5A"/>
    <w:lvl w:ilvl="0" w:tplc="F8DA87A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C2D886"/>
    <w:multiLevelType w:val="hybridMultilevel"/>
    <w:tmpl w:val="893C4434"/>
    <w:lvl w:ilvl="0" w:tplc="E28C9EE6">
      <w:start w:val="1"/>
      <w:numFmt w:val="bullet"/>
      <w:lvlText w:val=""/>
      <w:lvlJc w:val="left"/>
      <w:pPr>
        <w:ind w:left="720" w:hanging="360"/>
      </w:pPr>
      <w:rPr>
        <w:rFonts w:ascii="Symbol" w:hAnsi="Symbol" w:hint="default"/>
      </w:rPr>
    </w:lvl>
    <w:lvl w:ilvl="1" w:tplc="5C38541C">
      <w:start w:val="1"/>
      <w:numFmt w:val="bullet"/>
      <w:lvlText w:val="o"/>
      <w:lvlJc w:val="left"/>
      <w:pPr>
        <w:ind w:left="1440" w:hanging="360"/>
      </w:pPr>
      <w:rPr>
        <w:rFonts w:ascii="Courier New" w:hAnsi="Courier New" w:hint="default"/>
      </w:rPr>
    </w:lvl>
    <w:lvl w:ilvl="2" w:tplc="2B468852">
      <w:start w:val="1"/>
      <w:numFmt w:val="bullet"/>
      <w:lvlText w:val=""/>
      <w:lvlJc w:val="left"/>
      <w:pPr>
        <w:ind w:left="2160" w:hanging="360"/>
      </w:pPr>
      <w:rPr>
        <w:rFonts w:ascii="Wingdings" w:hAnsi="Wingdings" w:hint="default"/>
      </w:rPr>
    </w:lvl>
    <w:lvl w:ilvl="3" w:tplc="1FA2D398">
      <w:start w:val="1"/>
      <w:numFmt w:val="bullet"/>
      <w:lvlText w:val=""/>
      <w:lvlJc w:val="left"/>
      <w:pPr>
        <w:ind w:left="2880" w:hanging="360"/>
      </w:pPr>
      <w:rPr>
        <w:rFonts w:ascii="Symbol" w:hAnsi="Symbol" w:hint="default"/>
      </w:rPr>
    </w:lvl>
    <w:lvl w:ilvl="4" w:tplc="264EE72E">
      <w:start w:val="1"/>
      <w:numFmt w:val="bullet"/>
      <w:lvlText w:val="o"/>
      <w:lvlJc w:val="left"/>
      <w:pPr>
        <w:ind w:left="3600" w:hanging="360"/>
      </w:pPr>
      <w:rPr>
        <w:rFonts w:ascii="Courier New" w:hAnsi="Courier New" w:hint="default"/>
      </w:rPr>
    </w:lvl>
    <w:lvl w:ilvl="5" w:tplc="816A5E88">
      <w:start w:val="1"/>
      <w:numFmt w:val="bullet"/>
      <w:lvlText w:val=""/>
      <w:lvlJc w:val="left"/>
      <w:pPr>
        <w:ind w:left="4320" w:hanging="360"/>
      </w:pPr>
      <w:rPr>
        <w:rFonts w:ascii="Wingdings" w:hAnsi="Wingdings" w:hint="default"/>
      </w:rPr>
    </w:lvl>
    <w:lvl w:ilvl="6" w:tplc="1FC66144">
      <w:start w:val="1"/>
      <w:numFmt w:val="bullet"/>
      <w:lvlText w:val=""/>
      <w:lvlJc w:val="left"/>
      <w:pPr>
        <w:ind w:left="5040" w:hanging="360"/>
      </w:pPr>
      <w:rPr>
        <w:rFonts w:ascii="Symbol" w:hAnsi="Symbol" w:hint="default"/>
      </w:rPr>
    </w:lvl>
    <w:lvl w:ilvl="7" w:tplc="E23A508C">
      <w:start w:val="1"/>
      <w:numFmt w:val="bullet"/>
      <w:lvlText w:val="o"/>
      <w:lvlJc w:val="left"/>
      <w:pPr>
        <w:ind w:left="5760" w:hanging="360"/>
      </w:pPr>
      <w:rPr>
        <w:rFonts w:ascii="Courier New" w:hAnsi="Courier New" w:hint="default"/>
      </w:rPr>
    </w:lvl>
    <w:lvl w:ilvl="8" w:tplc="8DA68AE6">
      <w:start w:val="1"/>
      <w:numFmt w:val="bullet"/>
      <w:lvlText w:val=""/>
      <w:lvlJc w:val="left"/>
      <w:pPr>
        <w:ind w:left="6480" w:hanging="360"/>
      </w:pPr>
      <w:rPr>
        <w:rFonts w:ascii="Wingdings" w:hAnsi="Wingdings" w:hint="default"/>
      </w:rPr>
    </w:lvl>
  </w:abstractNum>
  <w:abstractNum w:abstractNumId="11" w15:restartNumberingAfterBreak="0">
    <w:nsid w:val="14187F90"/>
    <w:multiLevelType w:val="hybridMultilevel"/>
    <w:tmpl w:val="46EE7C8A"/>
    <w:lvl w:ilvl="0" w:tplc="0809000F">
      <w:start w:val="1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63B7D7D"/>
    <w:multiLevelType w:val="hybridMultilevel"/>
    <w:tmpl w:val="F91AFC02"/>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3" w15:restartNumberingAfterBreak="0">
    <w:nsid w:val="1A317A21"/>
    <w:multiLevelType w:val="hybridMultilevel"/>
    <w:tmpl w:val="8738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3328B"/>
    <w:multiLevelType w:val="hybridMultilevel"/>
    <w:tmpl w:val="8794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2217B"/>
    <w:multiLevelType w:val="hybridMultilevel"/>
    <w:tmpl w:val="60BC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0BF83"/>
    <w:multiLevelType w:val="hybridMultilevel"/>
    <w:tmpl w:val="65E47580"/>
    <w:lvl w:ilvl="0" w:tplc="25DA80E0">
      <w:start w:val="1"/>
      <w:numFmt w:val="bullet"/>
      <w:lvlText w:val="o"/>
      <w:lvlJc w:val="left"/>
      <w:pPr>
        <w:ind w:left="720" w:hanging="360"/>
      </w:pPr>
      <w:rPr>
        <w:rFonts w:ascii="Courier New" w:hAnsi="Courier New" w:hint="default"/>
      </w:rPr>
    </w:lvl>
    <w:lvl w:ilvl="1" w:tplc="890867DA">
      <w:start w:val="1"/>
      <w:numFmt w:val="bullet"/>
      <w:lvlText w:val="o"/>
      <w:lvlJc w:val="left"/>
      <w:pPr>
        <w:ind w:left="1440" w:hanging="360"/>
      </w:pPr>
      <w:rPr>
        <w:rFonts w:ascii="Courier New" w:hAnsi="Courier New" w:hint="default"/>
      </w:rPr>
    </w:lvl>
    <w:lvl w:ilvl="2" w:tplc="A170D62C">
      <w:start w:val="1"/>
      <w:numFmt w:val="bullet"/>
      <w:lvlText w:val=""/>
      <w:lvlJc w:val="left"/>
      <w:pPr>
        <w:ind w:left="2160" w:hanging="360"/>
      </w:pPr>
      <w:rPr>
        <w:rFonts w:ascii="Wingdings" w:hAnsi="Wingdings" w:hint="default"/>
      </w:rPr>
    </w:lvl>
    <w:lvl w:ilvl="3" w:tplc="DD38432C">
      <w:start w:val="1"/>
      <w:numFmt w:val="bullet"/>
      <w:lvlText w:val=""/>
      <w:lvlJc w:val="left"/>
      <w:pPr>
        <w:ind w:left="2880" w:hanging="360"/>
      </w:pPr>
      <w:rPr>
        <w:rFonts w:ascii="Symbol" w:hAnsi="Symbol" w:hint="default"/>
      </w:rPr>
    </w:lvl>
    <w:lvl w:ilvl="4" w:tplc="7B480014">
      <w:start w:val="1"/>
      <w:numFmt w:val="bullet"/>
      <w:lvlText w:val="o"/>
      <w:lvlJc w:val="left"/>
      <w:pPr>
        <w:ind w:left="3600" w:hanging="360"/>
      </w:pPr>
      <w:rPr>
        <w:rFonts w:ascii="Courier New" w:hAnsi="Courier New" w:hint="default"/>
      </w:rPr>
    </w:lvl>
    <w:lvl w:ilvl="5" w:tplc="532AD9E8">
      <w:start w:val="1"/>
      <w:numFmt w:val="bullet"/>
      <w:lvlText w:val=""/>
      <w:lvlJc w:val="left"/>
      <w:pPr>
        <w:ind w:left="4320" w:hanging="360"/>
      </w:pPr>
      <w:rPr>
        <w:rFonts w:ascii="Wingdings" w:hAnsi="Wingdings" w:hint="default"/>
      </w:rPr>
    </w:lvl>
    <w:lvl w:ilvl="6" w:tplc="59A0DEE6">
      <w:start w:val="1"/>
      <w:numFmt w:val="bullet"/>
      <w:lvlText w:val=""/>
      <w:lvlJc w:val="left"/>
      <w:pPr>
        <w:ind w:left="5040" w:hanging="360"/>
      </w:pPr>
      <w:rPr>
        <w:rFonts w:ascii="Symbol" w:hAnsi="Symbol" w:hint="default"/>
      </w:rPr>
    </w:lvl>
    <w:lvl w:ilvl="7" w:tplc="BBE4A000">
      <w:start w:val="1"/>
      <w:numFmt w:val="bullet"/>
      <w:lvlText w:val="o"/>
      <w:lvlJc w:val="left"/>
      <w:pPr>
        <w:ind w:left="5760" w:hanging="360"/>
      </w:pPr>
      <w:rPr>
        <w:rFonts w:ascii="Courier New" w:hAnsi="Courier New" w:hint="default"/>
      </w:rPr>
    </w:lvl>
    <w:lvl w:ilvl="8" w:tplc="9F86462E">
      <w:start w:val="1"/>
      <w:numFmt w:val="bullet"/>
      <w:lvlText w:val=""/>
      <w:lvlJc w:val="left"/>
      <w:pPr>
        <w:ind w:left="6480" w:hanging="360"/>
      </w:pPr>
      <w:rPr>
        <w:rFonts w:ascii="Wingdings" w:hAnsi="Wingdings" w:hint="default"/>
      </w:rPr>
    </w:lvl>
  </w:abstractNum>
  <w:abstractNum w:abstractNumId="17"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B76CC"/>
    <w:multiLevelType w:val="hybridMultilevel"/>
    <w:tmpl w:val="8E3654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EC2079"/>
    <w:multiLevelType w:val="hybridMultilevel"/>
    <w:tmpl w:val="6C50DBB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F94C99"/>
    <w:multiLevelType w:val="hybridMultilevel"/>
    <w:tmpl w:val="B5C600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3B3779"/>
    <w:multiLevelType w:val="hybridMultilevel"/>
    <w:tmpl w:val="E0220ADA"/>
    <w:lvl w:ilvl="0" w:tplc="CDD4E478">
      <w:start w:val="1"/>
      <w:numFmt w:val="bullet"/>
      <w:lvlText w:val=""/>
      <w:lvlJc w:val="left"/>
      <w:pPr>
        <w:ind w:left="720" w:hanging="360"/>
      </w:pPr>
      <w:rPr>
        <w:rFonts w:ascii="Symbol" w:hAnsi="Symbol" w:hint="default"/>
      </w:rPr>
    </w:lvl>
    <w:lvl w:ilvl="1" w:tplc="595213A4">
      <w:start w:val="1"/>
      <w:numFmt w:val="bullet"/>
      <w:lvlText w:val="o"/>
      <w:lvlJc w:val="left"/>
      <w:pPr>
        <w:ind w:left="1440" w:hanging="360"/>
      </w:pPr>
      <w:rPr>
        <w:rFonts w:ascii="Courier New" w:hAnsi="Courier New" w:hint="default"/>
      </w:rPr>
    </w:lvl>
    <w:lvl w:ilvl="2" w:tplc="F58A3B1C">
      <w:start w:val="1"/>
      <w:numFmt w:val="bullet"/>
      <w:lvlText w:val=""/>
      <w:lvlJc w:val="left"/>
      <w:pPr>
        <w:ind w:left="2160" w:hanging="360"/>
      </w:pPr>
      <w:rPr>
        <w:rFonts w:ascii="Wingdings" w:hAnsi="Wingdings" w:hint="default"/>
      </w:rPr>
    </w:lvl>
    <w:lvl w:ilvl="3" w:tplc="07DCD624">
      <w:start w:val="1"/>
      <w:numFmt w:val="bullet"/>
      <w:lvlText w:val=""/>
      <w:lvlJc w:val="left"/>
      <w:pPr>
        <w:ind w:left="2880" w:hanging="360"/>
      </w:pPr>
      <w:rPr>
        <w:rFonts w:ascii="Symbol" w:hAnsi="Symbol" w:hint="default"/>
      </w:rPr>
    </w:lvl>
    <w:lvl w:ilvl="4" w:tplc="CBB45820">
      <w:start w:val="1"/>
      <w:numFmt w:val="bullet"/>
      <w:lvlText w:val="o"/>
      <w:lvlJc w:val="left"/>
      <w:pPr>
        <w:ind w:left="3600" w:hanging="360"/>
      </w:pPr>
      <w:rPr>
        <w:rFonts w:ascii="Courier New" w:hAnsi="Courier New" w:hint="default"/>
      </w:rPr>
    </w:lvl>
    <w:lvl w:ilvl="5" w:tplc="4FC25B12">
      <w:start w:val="1"/>
      <w:numFmt w:val="bullet"/>
      <w:lvlText w:val=""/>
      <w:lvlJc w:val="left"/>
      <w:pPr>
        <w:ind w:left="4320" w:hanging="360"/>
      </w:pPr>
      <w:rPr>
        <w:rFonts w:ascii="Wingdings" w:hAnsi="Wingdings" w:hint="default"/>
      </w:rPr>
    </w:lvl>
    <w:lvl w:ilvl="6" w:tplc="521A4474">
      <w:start w:val="1"/>
      <w:numFmt w:val="bullet"/>
      <w:lvlText w:val=""/>
      <w:lvlJc w:val="left"/>
      <w:pPr>
        <w:ind w:left="5040" w:hanging="360"/>
      </w:pPr>
      <w:rPr>
        <w:rFonts w:ascii="Symbol" w:hAnsi="Symbol" w:hint="default"/>
      </w:rPr>
    </w:lvl>
    <w:lvl w:ilvl="7" w:tplc="637E57A6">
      <w:start w:val="1"/>
      <w:numFmt w:val="bullet"/>
      <w:lvlText w:val="o"/>
      <w:lvlJc w:val="left"/>
      <w:pPr>
        <w:ind w:left="5760" w:hanging="360"/>
      </w:pPr>
      <w:rPr>
        <w:rFonts w:ascii="Courier New" w:hAnsi="Courier New" w:hint="default"/>
      </w:rPr>
    </w:lvl>
    <w:lvl w:ilvl="8" w:tplc="1444E3C4">
      <w:start w:val="1"/>
      <w:numFmt w:val="bullet"/>
      <w:lvlText w:val=""/>
      <w:lvlJc w:val="left"/>
      <w:pPr>
        <w:ind w:left="6480" w:hanging="360"/>
      </w:pPr>
      <w:rPr>
        <w:rFonts w:ascii="Wingdings" w:hAnsi="Wingdings" w:hint="default"/>
      </w:rPr>
    </w:lvl>
  </w:abstractNum>
  <w:abstractNum w:abstractNumId="22" w15:restartNumberingAfterBreak="0">
    <w:nsid w:val="374B76CC"/>
    <w:multiLevelType w:val="singleLevel"/>
    <w:tmpl w:val="73F4CA0A"/>
    <w:lvl w:ilvl="0">
      <w:start w:val="1"/>
      <w:numFmt w:val="decimal"/>
      <w:lvlText w:val="%1."/>
      <w:legacy w:legacy="1" w:legacySpace="0" w:legacyIndent="283"/>
      <w:lvlJc w:val="left"/>
      <w:pPr>
        <w:ind w:left="283" w:hanging="283"/>
      </w:pPr>
    </w:lvl>
  </w:abstractNum>
  <w:abstractNum w:abstractNumId="23" w15:restartNumberingAfterBreak="0">
    <w:nsid w:val="3C460E75"/>
    <w:multiLevelType w:val="hybridMultilevel"/>
    <w:tmpl w:val="BCFEE1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8006D1"/>
    <w:multiLevelType w:val="hybridMultilevel"/>
    <w:tmpl w:val="5A26C378"/>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1343C74"/>
    <w:multiLevelType w:val="hybridMultilevel"/>
    <w:tmpl w:val="E16A49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18A3C99"/>
    <w:multiLevelType w:val="hybridMultilevel"/>
    <w:tmpl w:val="73449A8C"/>
    <w:lvl w:ilvl="0" w:tplc="7B6C5700">
      <w:start w:val="1"/>
      <w:numFmt w:val="bullet"/>
      <w:lvlText w:val=""/>
      <w:lvlJc w:val="left"/>
      <w:pPr>
        <w:ind w:left="720" w:hanging="360"/>
      </w:pPr>
      <w:rPr>
        <w:rFonts w:ascii="Symbol" w:hAnsi="Symbol" w:hint="default"/>
      </w:rPr>
    </w:lvl>
    <w:lvl w:ilvl="1" w:tplc="2AB8489C">
      <w:start w:val="1"/>
      <w:numFmt w:val="bullet"/>
      <w:lvlText w:val="o"/>
      <w:lvlJc w:val="left"/>
      <w:pPr>
        <w:ind w:left="1440" w:hanging="360"/>
      </w:pPr>
      <w:rPr>
        <w:rFonts w:ascii="Courier New" w:hAnsi="Courier New" w:hint="default"/>
      </w:rPr>
    </w:lvl>
    <w:lvl w:ilvl="2" w:tplc="EB8605DA">
      <w:start w:val="1"/>
      <w:numFmt w:val="bullet"/>
      <w:lvlText w:val=""/>
      <w:lvlJc w:val="left"/>
      <w:pPr>
        <w:ind w:left="2160" w:hanging="360"/>
      </w:pPr>
      <w:rPr>
        <w:rFonts w:ascii="Wingdings" w:hAnsi="Wingdings" w:hint="default"/>
      </w:rPr>
    </w:lvl>
    <w:lvl w:ilvl="3" w:tplc="B566A4F0">
      <w:start w:val="1"/>
      <w:numFmt w:val="bullet"/>
      <w:lvlText w:val=""/>
      <w:lvlJc w:val="left"/>
      <w:pPr>
        <w:ind w:left="2880" w:hanging="360"/>
      </w:pPr>
      <w:rPr>
        <w:rFonts w:ascii="Symbol" w:hAnsi="Symbol" w:hint="default"/>
      </w:rPr>
    </w:lvl>
    <w:lvl w:ilvl="4" w:tplc="3DFEA3C2">
      <w:start w:val="1"/>
      <w:numFmt w:val="bullet"/>
      <w:lvlText w:val="o"/>
      <w:lvlJc w:val="left"/>
      <w:pPr>
        <w:ind w:left="3600" w:hanging="360"/>
      </w:pPr>
      <w:rPr>
        <w:rFonts w:ascii="Courier New" w:hAnsi="Courier New" w:hint="default"/>
      </w:rPr>
    </w:lvl>
    <w:lvl w:ilvl="5" w:tplc="CA28EDD0">
      <w:start w:val="1"/>
      <w:numFmt w:val="bullet"/>
      <w:lvlText w:val=""/>
      <w:lvlJc w:val="left"/>
      <w:pPr>
        <w:ind w:left="4320" w:hanging="360"/>
      </w:pPr>
      <w:rPr>
        <w:rFonts w:ascii="Wingdings" w:hAnsi="Wingdings" w:hint="default"/>
      </w:rPr>
    </w:lvl>
    <w:lvl w:ilvl="6" w:tplc="0E5E94C2">
      <w:start w:val="1"/>
      <w:numFmt w:val="bullet"/>
      <w:lvlText w:val=""/>
      <w:lvlJc w:val="left"/>
      <w:pPr>
        <w:ind w:left="5040" w:hanging="360"/>
      </w:pPr>
      <w:rPr>
        <w:rFonts w:ascii="Symbol" w:hAnsi="Symbol" w:hint="default"/>
      </w:rPr>
    </w:lvl>
    <w:lvl w:ilvl="7" w:tplc="676CF76C">
      <w:start w:val="1"/>
      <w:numFmt w:val="bullet"/>
      <w:lvlText w:val="o"/>
      <w:lvlJc w:val="left"/>
      <w:pPr>
        <w:ind w:left="5760" w:hanging="360"/>
      </w:pPr>
      <w:rPr>
        <w:rFonts w:ascii="Courier New" w:hAnsi="Courier New" w:hint="default"/>
      </w:rPr>
    </w:lvl>
    <w:lvl w:ilvl="8" w:tplc="6BE6DA04">
      <w:start w:val="1"/>
      <w:numFmt w:val="bullet"/>
      <w:lvlText w:val=""/>
      <w:lvlJc w:val="left"/>
      <w:pPr>
        <w:ind w:left="6480" w:hanging="360"/>
      </w:pPr>
      <w:rPr>
        <w:rFonts w:ascii="Wingdings" w:hAnsi="Wingdings" w:hint="default"/>
      </w:rPr>
    </w:lvl>
  </w:abstractNum>
  <w:abstractNum w:abstractNumId="27" w15:restartNumberingAfterBreak="0">
    <w:nsid w:val="467B27E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8EA7A00"/>
    <w:multiLevelType w:val="hybridMultilevel"/>
    <w:tmpl w:val="6888815C"/>
    <w:lvl w:ilvl="0" w:tplc="27C87AE8">
      <w:numFmt w:val="bullet"/>
      <w:lvlText w:val=""/>
      <w:lvlJc w:val="left"/>
      <w:pPr>
        <w:ind w:left="973" w:hanging="360"/>
      </w:pPr>
      <w:rPr>
        <w:rFonts w:ascii="Symbol" w:eastAsia="Symbol" w:hAnsi="Symbol" w:cs="Symbol" w:hint="default"/>
        <w:b w:val="0"/>
        <w:bCs w:val="0"/>
        <w:i w:val="0"/>
        <w:iCs w:val="0"/>
        <w:spacing w:val="0"/>
        <w:w w:val="97"/>
        <w:sz w:val="20"/>
        <w:szCs w:val="20"/>
        <w:lang w:val="en-US" w:eastAsia="en-US" w:bidi="ar-SA"/>
      </w:rPr>
    </w:lvl>
    <w:lvl w:ilvl="1" w:tplc="AAAE5F32">
      <w:start w:val="1"/>
      <w:numFmt w:val="decimal"/>
      <w:lvlText w:val="%2)"/>
      <w:lvlJc w:val="left"/>
      <w:pPr>
        <w:ind w:left="1244" w:hanging="288"/>
        <w:jc w:val="left"/>
      </w:pPr>
      <w:rPr>
        <w:rFonts w:ascii="Verdana" w:eastAsia="Verdana" w:hAnsi="Verdana" w:cs="Verdana" w:hint="default"/>
        <w:b w:val="0"/>
        <w:bCs w:val="0"/>
        <w:i w:val="0"/>
        <w:iCs w:val="0"/>
        <w:spacing w:val="0"/>
        <w:w w:val="97"/>
        <w:sz w:val="20"/>
        <w:szCs w:val="20"/>
        <w:lang w:val="en-US" w:eastAsia="en-US" w:bidi="ar-SA"/>
      </w:rPr>
    </w:lvl>
    <w:lvl w:ilvl="2" w:tplc="64523A80">
      <w:numFmt w:val="bullet"/>
      <w:lvlText w:val="•"/>
      <w:lvlJc w:val="left"/>
      <w:pPr>
        <w:ind w:left="1240" w:hanging="288"/>
      </w:pPr>
      <w:rPr>
        <w:rFonts w:hint="default"/>
        <w:lang w:val="en-US" w:eastAsia="en-US" w:bidi="ar-SA"/>
      </w:rPr>
    </w:lvl>
    <w:lvl w:ilvl="3" w:tplc="B8ECD71C">
      <w:numFmt w:val="bullet"/>
      <w:lvlText w:val="•"/>
      <w:lvlJc w:val="left"/>
      <w:pPr>
        <w:ind w:left="2351" w:hanging="288"/>
      </w:pPr>
      <w:rPr>
        <w:rFonts w:hint="default"/>
        <w:lang w:val="en-US" w:eastAsia="en-US" w:bidi="ar-SA"/>
      </w:rPr>
    </w:lvl>
    <w:lvl w:ilvl="4" w:tplc="EADCC114">
      <w:numFmt w:val="bullet"/>
      <w:lvlText w:val="•"/>
      <w:lvlJc w:val="left"/>
      <w:pPr>
        <w:ind w:left="3462" w:hanging="288"/>
      </w:pPr>
      <w:rPr>
        <w:rFonts w:hint="default"/>
        <w:lang w:val="en-US" w:eastAsia="en-US" w:bidi="ar-SA"/>
      </w:rPr>
    </w:lvl>
    <w:lvl w:ilvl="5" w:tplc="B27A6D28">
      <w:numFmt w:val="bullet"/>
      <w:lvlText w:val="•"/>
      <w:lvlJc w:val="left"/>
      <w:pPr>
        <w:ind w:left="4574" w:hanging="288"/>
      </w:pPr>
      <w:rPr>
        <w:rFonts w:hint="default"/>
        <w:lang w:val="en-US" w:eastAsia="en-US" w:bidi="ar-SA"/>
      </w:rPr>
    </w:lvl>
    <w:lvl w:ilvl="6" w:tplc="36E69D34">
      <w:numFmt w:val="bullet"/>
      <w:lvlText w:val="•"/>
      <w:lvlJc w:val="left"/>
      <w:pPr>
        <w:ind w:left="5685" w:hanging="288"/>
      </w:pPr>
      <w:rPr>
        <w:rFonts w:hint="default"/>
        <w:lang w:val="en-US" w:eastAsia="en-US" w:bidi="ar-SA"/>
      </w:rPr>
    </w:lvl>
    <w:lvl w:ilvl="7" w:tplc="5436152A">
      <w:numFmt w:val="bullet"/>
      <w:lvlText w:val="•"/>
      <w:lvlJc w:val="left"/>
      <w:pPr>
        <w:ind w:left="6797" w:hanging="288"/>
      </w:pPr>
      <w:rPr>
        <w:rFonts w:hint="default"/>
        <w:lang w:val="en-US" w:eastAsia="en-US" w:bidi="ar-SA"/>
      </w:rPr>
    </w:lvl>
    <w:lvl w:ilvl="8" w:tplc="2D1CE5F8">
      <w:numFmt w:val="bullet"/>
      <w:lvlText w:val="•"/>
      <w:lvlJc w:val="left"/>
      <w:pPr>
        <w:ind w:left="7908" w:hanging="288"/>
      </w:pPr>
      <w:rPr>
        <w:rFonts w:hint="default"/>
        <w:lang w:val="en-US" w:eastAsia="en-US" w:bidi="ar-SA"/>
      </w:rPr>
    </w:lvl>
  </w:abstractNum>
  <w:abstractNum w:abstractNumId="29" w15:restartNumberingAfterBreak="0">
    <w:nsid w:val="529C0060"/>
    <w:multiLevelType w:val="hybridMultilevel"/>
    <w:tmpl w:val="D88035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4AEF87F"/>
    <w:multiLevelType w:val="hybridMultilevel"/>
    <w:tmpl w:val="D5C69C5C"/>
    <w:lvl w:ilvl="0" w:tplc="09FA3B68">
      <w:start w:val="1"/>
      <w:numFmt w:val="bullet"/>
      <w:lvlText w:val=""/>
      <w:lvlJc w:val="left"/>
      <w:pPr>
        <w:ind w:left="720" w:hanging="360"/>
      </w:pPr>
      <w:rPr>
        <w:rFonts w:ascii="Symbol" w:hAnsi="Symbol" w:hint="default"/>
      </w:rPr>
    </w:lvl>
    <w:lvl w:ilvl="1" w:tplc="6EC4F388">
      <w:start w:val="1"/>
      <w:numFmt w:val="bullet"/>
      <w:lvlText w:val="o"/>
      <w:lvlJc w:val="left"/>
      <w:pPr>
        <w:ind w:left="1440" w:hanging="360"/>
      </w:pPr>
      <w:rPr>
        <w:rFonts w:ascii="Courier New" w:hAnsi="Courier New" w:hint="default"/>
      </w:rPr>
    </w:lvl>
    <w:lvl w:ilvl="2" w:tplc="5FA47920">
      <w:start w:val="1"/>
      <w:numFmt w:val="bullet"/>
      <w:lvlText w:val=""/>
      <w:lvlJc w:val="left"/>
      <w:pPr>
        <w:ind w:left="2160" w:hanging="360"/>
      </w:pPr>
      <w:rPr>
        <w:rFonts w:ascii="Wingdings" w:hAnsi="Wingdings" w:hint="default"/>
      </w:rPr>
    </w:lvl>
    <w:lvl w:ilvl="3" w:tplc="4DEEFD22">
      <w:start w:val="1"/>
      <w:numFmt w:val="bullet"/>
      <w:lvlText w:val=""/>
      <w:lvlJc w:val="left"/>
      <w:pPr>
        <w:ind w:left="2880" w:hanging="360"/>
      </w:pPr>
      <w:rPr>
        <w:rFonts w:ascii="Symbol" w:hAnsi="Symbol" w:hint="default"/>
      </w:rPr>
    </w:lvl>
    <w:lvl w:ilvl="4" w:tplc="C7827C1A">
      <w:start w:val="1"/>
      <w:numFmt w:val="bullet"/>
      <w:lvlText w:val="o"/>
      <w:lvlJc w:val="left"/>
      <w:pPr>
        <w:ind w:left="3600" w:hanging="360"/>
      </w:pPr>
      <w:rPr>
        <w:rFonts w:ascii="Courier New" w:hAnsi="Courier New" w:hint="default"/>
      </w:rPr>
    </w:lvl>
    <w:lvl w:ilvl="5" w:tplc="4CD27A06">
      <w:start w:val="1"/>
      <w:numFmt w:val="bullet"/>
      <w:lvlText w:val=""/>
      <w:lvlJc w:val="left"/>
      <w:pPr>
        <w:ind w:left="4320" w:hanging="360"/>
      </w:pPr>
      <w:rPr>
        <w:rFonts w:ascii="Wingdings" w:hAnsi="Wingdings" w:hint="default"/>
      </w:rPr>
    </w:lvl>
    <w:lvl w:ilvl="6" w:tplc="B6985BF6">
      <w:start w:val="1"/>
      <w:numFmt w:val="bullet"/>
      <w:lvlText w:val=""/>
      <w:lvlJc w:val="left"/>
      <w:pPr>
        <w:ind w:left="5040" w:hanging="360"/>
      </w:pPr>
      <w:rPr>
        <w:rFonts w:ascii="Symbol" w:hAnsi="Symbol" w:hint="default"/>
      </w:rPr>
    </w:lvl>
    <w:lvl w:ilvl="7" w:tplc="80244AC6">
      <w:start w:val="1"/>
      <w:numFmt w:val="bullet"/>
      <w:lvlText w:val="o"/>
      <w:lvlJc w:val="left"/>
      <w:pPr>
        <w:ind w:left="5760" w:hanging="360"/>
      </w:pPr>
      <w:rPr>
        <w:rFonts w:ascii="Courier New" w:hAnsi="Courier New" w:hint="default"/>
      </w:rPr>
    </w:lvl>
    <w:lvl w:ilvl="8" w:tplc="E91A47FA">
      <w:start w:val="1"/>
      <w:numFmt w:val="bullet"/>
      <w:lvlText w:val=""/>
      <w:lvlJc w:val="left"/>
      <w:pPr>
        <w:ind w:left="6480" w:hanging="360"/>
      </w:pPr>
      <w:rPr>
        <w:rFonts w:ascii="Wingdings" w:hAnsi="Wingdings" w:hint="default"/>
      </w:rPr>
    </w:lvl>
  </w:abstractNum>
  <w:abstractNum w:abstractNumId="31" w15:restartNumberingAfterBreak="0">
    <w:nsid w:val="5578136F"/>
    <w:multiLevelType w:val="hybridMultilevel"/>
    <w:tmpl w:val="6EAA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505A65"/>
    <w:multiLevelType w:val="hybridMultilevel"/>
    <w:tmpl w:val="69A6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123FE8"/>
    <w:multiLevelType w:val="hybridMultilevel"/>
    <w:tmpl w:val="E04A1B94"/>
    <w:lvl w:ilvl="0" w:tplc="481CC5A0">
      <w:numFmt w:val="bullet"/>
      <w:lvlText w:val="•"/>
      <w:lvlJc w:val="left"/>
      <w:pPr>
        <w:ind w:left="973" w:hanging="360"/>
      </w:pPr>
      <w:rPr>
        <w:rFonts w:ascii="Verdana" w:eastAsia="Verdana" w:hAnsi="Verdana" w:cs="Verdana" w:hint="default"/>
        <w:b w:val="0"/>
        <w:bCs w:val="0"/>
        <w:i w:val="0"/>
        <w:iCs w:val="0"/>
        <w:spacing w:val="0"/>
        <w:w w:val="97"/>
        <w:sz w:val="20"/>
        <w:szCs w:val="20"/>
        <w:lang w:val="en-US" w:eastAsia="en-US" w:bidi="ar-SA"/>
      </w:rPr>
    </w:lvl>
    <w:lvl w:ilvl="1" w:tplc="42368258">
      <w:numFmt w:val="bullet"/>
      <w:lvlText w:val="•"/>
      <w:lvlJc w:val="left"/>
      <w:pPr>
        <w:ind w:left="1895" w:hanging="360"/>
      </w:pPr>
      <w:rPr>
        <w:rFonts w:hint="default"/>
        <w:lang w:val="en-US" w:eastAsia="en-US" w:bidi="ar-SA"/>
      </w:rPr>
    </w:lvl>
    <w:lvl w:ilvl="2" w:tplc="F552F036">
      <w:numFmt w:val="bullet"/>
      <w:lvlText w:val="•"/>
      <w:lvlJc w:val="left"/>
      <w:pPr>
        <w:ind w:left="2810" w:hanging="360"/>
      </w:pPr>
      <w:rPr>
        <w:rFonts w:hint="default"/>
        <w:lang w:val="en-US" w:eastAsia="en-US" w:bidi="ar-SA"/>
      </w:rPr>
    </w:lvl>
    <w:lvl w:ilvl="3" w:tplc="07A2159E">
      <w:numFmt w:val="bullet"/>
      <w:lvlText w:val="•"/>
      <w:lvlJc w:val="left"/>
      <w:pPr>
        <w:ind w:left="3725" w:hanging="360"/>
      </w:pPr>
      <w:rPr>
        <w:rFonts w:hint="default"/>
        <w:lang w:val="en-US" w:eastAsia="en-US" w:bidi="ar-SA"/>
      </w:rPr>
    </w:lvl>
    <w:lvl w:ilvl="4" w:tplc="C2AA98FC">
      <w:numFmt w:val="bullet"/>
      <w:lvlText w:val="•"/>
      <w:lvlJc w:val="left"/>
      <w:pPr>
        <w:ind w:left="4640" w:hanging="360"/>
      </w:pPr>
      <w:rPr>
        <w:rFonts w:hint="default"/>
        <w:lang w:val="en-US" w:eastAsia="en-US" w:bidi="ar-SA"/>
      </w:rPr>
    </w:lvl>
    <w:lvl w:ilvl="5" w:tplc="7DD8514C">
      <w:numFmt w:val="bullet"/>
      <w:lvlText w:val="•"/>
      <w:lvlJc w:val="left"/>
      <w:pPr>
        <w:ind w:left="5555" w:hanging="360"/>
      </w:pPr>
      <w:rPr>
        <w:rFonts w:hint="default"/>
        <w:lang w:val="en-US" w:eastAsia="en-US" w:bidi="ar-SA"/>
      </w:rPr>
    </w:lvl>
    <w:lvl w:ilvl="6" w:tplc="2AEC13B4">
      <w:numFmt w:val="bullet"/>
      <w:lvlText w:val="•"/>
      <w:lvlJc w:val="left"/>
      <w:pPr>
        <w:ind w:left="6470" w:hanging="360"/>
      </w:pPr>
      <w:rPr>
        <w:rFonts w:hint="default"/>
        <w:lang w:val="en-US" w:eastAsia="en-US" w:bidi="ar-SA"/>
      </w:rPr>
    </w:lvl>
    <w:lvl w:ilvl="7" w:tplc="31F04DCA">
      <w:numFmt w:val="bullet"/>
      <w:lvlText w:val="•"/>
      <w:lvlJc w:val="left"/>
      <w:pPr>
        <w:ind w:left="7385" w:hanging="360"/>
      </w:pPr>
      <w:rPr>
        <w:rFonts w:hint="default"/>
        <w:lang w:val="en-US" w:eastAsia="en-US" w:bidi="ar-SA"/>
      </w:rPr>
    </w:lvl>
    <w:lvl w:ilvl="8" w:tplc="CF9C2014">
      <w:numFmt w:val="bullet"/>
      <w:lvlText w:val="•"/>
      <w:lvlJc w:val="left"/>
      <w:pPr>
        <w:ind w:left="8300" w:hanging="360"/>
      </w:pPr>
      <w:rPr>
        <w:rFonts w:hint="default"/>
        <w:lang w:val="en-US" w:eastAsia="en-US" w:bidi="ar-SA"/>
      </w:rPr>
    </w:lvl>
  </w:abstractNum>
  <w:abstractNum w:abstractNumId="34"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744B51"/>
    <w:multiLevelType w:val="hybridMultilevel"/>
    <w:tmpl w:val="7A0EDDA6"/>
    <w:lvl w:ilvl="0" w:tplc="0426618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B05DC"/>
    <w:multiLevelType w:val="hybridMultilevel"/>
    <w:tmpl w:val="97C04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157E1F"/>
    <w:multiLevelType w:val="singleLevel"/>
    <w:tmpl w:val="0809000F"/>
    <w:lvl w:ilvl="0">
      <w:start w:val="1"/>
      <w:numFmt w:val="decimal"/>
      <w:lvlText w:val="%1."/>
      <w:lvlJc w:val="left"/>
      <w:pPr>
        <w:tabs>
          <w:tab w:val="num" w:pos="360"/>
        </w:tabs>
        <w:ind w:left="360" w:hanging="360"/>
      </w:pPr>
      <w:rPr>
        <w:rFonts w:hint="default"/>
      </w:rPr>
    </w:lvl>
  </w:abstractNum>
  <w:abstractNum w:abstractNumId="38" w15:restartNumberingAfterBreak="0">
    <w:nsid w:val="737351EC"/>
    <w:multiLevelType w:val="hybridMultilevel"/>
    <w:tmpl w:val="6AE08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F26B39"/>
    <w:multiLevelType w:val="hybridMultilevel"/>
    <w:tmpl w:val="8F84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0E77F"/>
    <w:multiLevelType w:val="hybridMultilevel"/>
    <w:tmpl w:val="DB18E282"/>
    <w:lvl w:ilvl="0" w:tplc="0F8272F4">
      <w:start w:val="1"/>
      <w:numFmt w:val="bullet"/>
      <w:lvlText w:val=""/>
      <w:lvlJc w:val="left"/>
      <w:pPr>
        <w:ind w:left="720" w:hanging="360"/>
      </w:pPr>
      <w:rPr>
        <w:rFonts w:ascii="Symbol" w:hAnsi="Symbol" w:hint="default"/>
      </w:rPr>
    </w:lvl>
    <w:lvl w:ilvl="1" w:tplc="70AAAD2E">
      <w:start w:val="1"/>
      <w:numFmt w:val="bullet"/>
      <w:lvlText w:val="o"/>
      <w:lvlJc w:val="left"/>
      <w:pPr>
        <w:ind w:left="1440" w:hanging="360"/>
      </w:pPr>
      <w:rPr>
        <w:rFonts w:ascii="Courier New" w:hAnsi="Courier New" w:hint="default"/>
      </w:rPr>
    </w:lvl>
    <w:lvl w:ilvl="2" w:tplc="72C2DF2E">
      <w:start w:val="1"/>
      <w:numFmt w:val="bullet"/>
      <w:lvlText w:val=""/>
      <w:lvlJc w:val="left"/>
      <w:pPr>
        <w:ind w:left="2160" w:hanging="360"/>
      </w:pPr>
      <w:rPr>
        <w:rFonts w:ascii="Wingdings" w:hAnsi="Wingdings" w:hint="default"/>
      </w:rPr>
    </w:lvl>
    <w:lvl w:ilvl="3" w:tplc="93B04A0E">
      <w:start w:val="1"/>
      <w:numFmt w:val="bullet"/>
      <w:lvlText w:val=""/>
      <w:lvlJc w:val="left"/>
      <w:pPr>
        <w:ind w:left="2880" w:hanging="360"/>
      </w:pPr>
      <w:rPr>
        <w:rFonts w:ascii="Symbol" w:hAnsi="Symbol" w:hint="default"/>
      </w:rPr>
    </w:lvl>
    <w:lvl w:ilvl="4" w:tplc="52CA6B76">
      <w:start w:val="1"/>
      <w:numFmt w:val="bullet"/>
      <w:lvlText w:val="o"/>
      <w:lvlJc w:val="left"/>
      <w:pPr>
        <w:ind w:left="3600" w:hanging="360"/>
      </w:pPr>
      <w:rPr>
        <w:rFonts w:ascii="Courier New" w:hAnsi="Courier New" w:hint="default"/>
      </w:rPr>
    </w:lvl>
    <w:lvl w:ilvl="5" w:tplc="2DA8DC82">
      <w:start w:val="1"/>
      <w:numFmt w:val="bullet"/>
      <w:lvlText w:val=""/>
      <w:lvlJc w:val="left"/>
      <w:pPr>
        <w:ind w:left="4320" w:hanging="360"/>
      </w:pPr>
      <w:rPr>
        <w:rFonts w:ascii="Wingdings" w:hAnsi="Wingdings" w:hint="default"/>
      </w:rPr>
    </w:lvl>
    <w:lvl w:ilvl="6" w:tplc="100279D4">
      <w:start w:val="1"/>
      <w:numFmt w:val="bullet"/>
      <w:lvlText w:val=""/>
      <w:lvlJc w:val="left"/>
      <w:pPr>
        <w:ind w:left="5040" w:hanging="360"/>
      </w:pPr>
      <w:rPr>
        <w:rFonts w:ascii="Symbol" w:hAnsi="Symbol" w:hint="default"/>
      </w:rPr>
    </w:lvl>
    <w:lvl w:ilvl="7" w:tplc="615674D2">
      <w:start w:val="1"/>
      <w:numFmt w:val="bullet"/>
      <w:lvlText w:val="o"/>
      <w:lvlJc w:val="left"/>
      <w:pPr>
        <w:ind w:left="5760" w:hanging="360"/>
      </w:pPr>
      <w:rPr>
        <w:rFonts w:ascii="Courier New" w:hAnsi="Courier New" w:hint="default"/>
      </w:rPr>
    </w:lvl>
    <w:lvl w:ilvl="8" w:tplc="19981E16">
      <w:start w:val="1"/>
      <w:numFmt w:val="bullet"/>
      <w:lvlText w:val=""/>
      <w:lvlJc w:val="left"/>
      <w:pPr>
        <w:ind w:left="6480" w:hanging="360"/>
      </w:pPr>
      <w:rPr>
        <w:rFonts w:ascii="Wingdings" w:hAnsi="Wingdings" w:hint="default"/>
      </w:rPr>
    </w:lvl>
  </w:abstractNum>
  <w:abstractNum w:abstractNumId="41" w15:restartNumberingAfterBreak="0">
    <w:nsid w:val="7A7A7C14"/>
    <w:multiLevelType w:val="hybridMultilevel"/>
    <w:tmpl w:val="B7CCAD82"/>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BB357D"/>
    <w:multiLevelType w:val="hybridMultilevel"/>
    <w:tmpl w:val="C2641FE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281336">
    <w:abstractNumId w:val="10"/>
  </w:num>
  <w:num w:numId="2" w16cid:durableId="1013337404">
    <w:abstractNumId w:val="7"/>
  </w:num>
  <w:num w:numId="3" w16cid:durableId="909970833">
    <w:abstractNumId w:val="21"/>
  </w:num>
  <w:num w:numId="4" w16cid:durableId="1944604573">
    <w:abstractNumId w:val="40"/>
  </w:num>
  <w:num w:numId="5" w16cid:durableId="296028168">
    <w:abstractNumId w:val="30"/>
  </w:num>
  <w:num w:numId="6" w16cid:durableId="342588755">
    <w:abstractNumId w:val="26"/>
  </w:num>
  <w:num w:numId="7" w16cid:durableId="958874729">
    <w:abstractNumId w:val="16"/>
  </w:num>
  <w:num w:numId="8" w16cid:durableId="187179553">
    <w:abstractNumId w:val="22"/>
  </w:num>
  <w:num w:numId="9" w16cid:durableId="153182755">
    <w:abstractNumId w:val="22"/>
    <w:lvlOverride w:ilvl="0">
      <w:lvl w:ilvl="0">
        <w:start w:val="1"/>
        <w:numFmt w:val="decimal"/>
        <w:lvlText w:val="%1."/>
        <w:legacy w:legacy="1" w:legacySpace="0" w:legacyIndent="283"/>
        <w:lvlJc w:val="left"/>
        <w:pPr>
          <w:ind w:left="283" w:hanging="283"/>
        </w:pPr>
      </w:lvl>
    </w:lvlOverride>
  </w:num>
  <w:num w:numId="10" w16cid:durableId="657268254">
    <w:abstractNumId w:val="22"/>
    <w:lvlOverride w:ilvl="0">
      <w:lvl w:ilvl="0">
        <w:start w:val="1"/>
        <w:numFmt w:val="decimal"/>
        <w:lvlText w:val="%1."/>
        <w:legacy w:legacy="1" w:legacySpace="0" w:legacyIndent="283"/>
        <w:lvlJc w:val="left"/>
        <w:pPr>
          <w:ind w:left="283" w:hanging="283"/>
        </w:pPr>
      </w:lvl>
    </w:lvlOverride>
  </w:num>
  <w:num w:numId="11" w16cid:durableId="1585187716">
    <w:abstractNumId w:val="22"/>
    <w:lvlOverride w:ilvl="0">
      <w:lvl w:ilvl="0">
        <w:start w:val="1"/>
        <w:numFmt w:val="decimal"/>
        <w:lvlText w:val="%1."/>
        <w:legacy w:legacy="1" w:legacySpace="0" w:legacyIndent="283"/>
        <w:lvlJc w:val="left"/>
        <w:pPr>
          <w:ind w:left="283" w:hanging="283"/>
        </w:pPr>
      </w:lvl>
    </w:lvlOverride>
  </w:num>
  <w:num w:numId="12" w16cid:durableId="1620791975">
    <w:abstractNumId w:val="22"/>
    <w:lvlOverride w:ilvl="0">
      <w:lvl w:ilvl="0">
        <w:start w:val="1"/>
        <w:numFmt w:val="decimal"/>
        <w:lvlText w:val="%1."/>
        <w:legacy w:legacy="1" w:legacySpace="0" w:legacyIndent="283"/>
        <w:lvlJc w:val="left"/>
        <w:pPr>
          <w:ind w:left="283" w:hanging="283"/>
        </w:pPr>
      </w:lvl>
    </w:lvlOverride>
  </w:num>
  <w:num w:numId="13" w16cid:durableId="479150697">
    <w:abstractNumId w:val="22"/>
    <w:lvlOverride w:ilvl="0">
      <w:lvl w:ilvl="0">
        <w:start w:val="1"/>
        <w:numFmt w:val="decimal"/>
        <w:lvlText w:val="%1."/>
        <w:legacy w:legacy="1" w:legacySpace="0" w:legacyIndent="283"/>
        <w:lvlJc w:val="left"/>
        <w:pPr>
          <w:ind w:left="283" w:hanging="283"/>
        </w:pPr>
      </w:lvl>
    </w:lvlOverride>
  </w:num>
  <w:num w:numId="14" w16cid:durableId="238565111">
    <w:abstractNumId w:val="22"/>
    <w:lvlOverride w:ilvl="0">
      <w:lvl w:ilvl="0">
        <w:start w:val="1"/>
        <w:numFmt w:val="decimal"/>
        <w:lvlText w:val="%1."/>
        <w:legacy w:legacy="1" w:legacySpace="0" w:legacyIndent="283"/>
        <w:lvlJc w:val="left"/>
        <w:pPr>
          <w:ind w:left="283" w:hanging="283"/>
        </w:pPr>
      </w:lvl>
    </w:lvlOverride>
  </w:num>
  <w:num w:numId="15" w16cid:durableId="1619799397">
    <w:abstractNumId w:val="22"/>
    <w:lvlOverride w:ilvl="0">
      <w:lvl w:ilvl="0">
        <w:start w:val="1"/>
        <w:numFmt w:val="decimal"/>
        <w:lvlText w:val="%1."/>
        <w:legacy w:legacy="1" w:legacySpace="0" w:legacyIndent="283"/>
        <w:lvlJc w:val="left"/>
        <w:pPr>
          <w:ind w:left="283" w:hanging="283"/>
        </w:pPr>
      </w:lvl>
    </w:lvlOverride>
  </w:num>
  <w:num w:numId="16" w16cid:durableId="1668631202">
    <w:abstractNumId w:val="22"/>
    <w:lvlOverride w:ilvl="0">
      <w:lvl w:ilvl="0">
        <w:start w:val="1"/>
        <w:numFmt w:val="decimal"/>
        <w:lvlText w:val="%1."/>
        <w:legacy w:legacy="1" w:legacySpace="0" w:legacyIndent="283"/>
        <w:lvlJc w:val="left"/>
        <w:pPr>
          <w:ind w:left="283" w:hanging="283"/>
        </w:pPr>
      </w:lvl>
    </w:lvlOverride>
  </w:num>
  <w:num w:numId="17" w16cid:durableId="1283341850">
    <w:abstractNumId w:val="22"/>
    <w:lvlOverride w:ilvl="0">
      <w:lvl w:ilvl="0">
        <w:start w:val="1"/>
        <w:numFmt w:val="decimal"/>
        <w:lvlText w:val="%1."/>
        <w:legacy w:legacy="1" w:legacySpace="0" w:legacyIndent="283"/>
        <w:lvlJc w:val="left"/>
        <w:pPr>
          <w:ind w:left="283" w:hanging="283"/>
        </w:pPr>
      </w:lvl>
    </w:lvlOverride>
  </w:num>
  <w:num w:numId="18" w16cid:durableId="180163571">
    <w:abstractNumId w:val="22"/>
    <w:lvlOverride w:ilvl="0">
      <w:lvl w:ilvl="0">
        <w:start w:val="1"/>
        <w:numFmt w:val="decimal"/>
        <w:lvlText w:val="%1."/>
        <w:legacy w:legacy="1" w:legacySpace="0" w:legacyIndent="283"/>
        <w:lvlJc w:val="left"/>
        <w:pPr>
          <w:ind w:left="283" w:hanging="283"/>
        </w:pPr>
      </w:lvl>
    </w:lvlOverride>
  </w:num>
  <w:num w:numId="19" w16cid:durableId="731779139">
    <w:abstractNumId w:val="22"/>
    <w:lvlOverride w:ilvl="0">
      <w:lvl w:ilvl="0">
        <w:start w:val="1"/>
        <w:numFmt w:val="decimal"/>
        <w:lvlText w:val="%1."/>
        <w:legacy w:legacy="1" w:legacySpace="0" w:legacyIndent="283"/>
        <w:lvlJc w:val="left"/>
        <w:pPr>
          <w:ind w:left="283" w:hanging="283"/>
        </w:pPr>
      </w:lvl>
    </w:lvlOverride>
  </w:num>
  <w:num w:numId="20" w16cid:durableId="8449752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1868905781">
    <w:abstractNumId w:val="37"/>
  </w:num>
  <w:num w:numId="22" w16cid:durableId="372314867">
    <w:abstractNumId w:val="27"/>
  </w:num>
  <w:num w:numId="23" w16cid:durableId="104010257">
    <w:abstractNumId w:val="20"/>
  </w:num>
  <w:num w:numId="24" w16cid:durableId="1161115970">
    <w:abstractNumId w:val="6"/>
  </w:num>
  <w:num w:numId="25" w16cid:durableId="337464307">
    <w:abstractNumId w:val="18"/>
  </w:num>
  <w:num w:numId="26" w16cid:durableId="510837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476265633">
    <w:abstractNumId w:val="1"/>
  </w:num>
  <w:num w:numId="28" w16cid:durableId="1803956736">
    <w:abstractNumId w:val="31"/>
  </w:num>
  <w:num w:numId="29" w16cid:durableId="1950353245">
    <w:abstractNumId w:val="41"/>
  </w:num>
  <w:num w:numId="30" w16cid:durableId="159082084">
    <w:abstractNumId w:val="19"/>
  </w:num>
  <w:num w:numId="31" w16cid:durableId="63183891">
    <w:abstractNumId w:val="34"/>
  </w:num>
  <w:num w:numId="32" w16cid:durableId="480734609">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7059038">
    <w:abstractNumId w:val="11"/>
  </w:num>
  <w:num w:numId="34" w16cid:durableId="145510837">
    <w:abstractNumId w:val="38"/>
  </w:num>
  <w:num w:numId="35" w16cid:durableId="578488407">
    <w:abstractNumId w:val="36"/>
  </w:num>
  <w:num w:numId="36" w16cid:durableId="1182475501">
    <w:abstractNumId w:val="3"/>
  </w:num>
  <w:num w:numId="37" w16cid:durableId="347948101">
    <w:abstractNumId w:val="2"/>
  </w:num>
  <w:num w:numId="38" w16cid:durableId="986084980">
    <w:abstractNumId w:val="13"/>
  </w:num>
  <w:num w:numId="39" w16cid:durableId="2740997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1479910">
    <w:abstractNumId w:val="8"/>
  </w:num>
  <w:num w:numId="41" w16cid:durableId="1570654834">
    <w:abstractNumId w:val="12"/>
  </w:num>
  <w:num w:numId="42" w16cid:durableId="1452164874">
    <w:abstractNumId w:val="15"/>
  </w:num>
  <w:num w:numId="43" w16cid:durableId="2058120370">
    <w:abstractNumId w:val="14"/>
  </w:num>
  <w:num w:numId="44" w16cid:durableId="1456563699">
    <w:abstractNumId w:val="24"/>
  </w:num>
  <w:num w:numId="45" w16cid:durableId="1912233074">
    <w:abstractNumId w:val="23"/>
  </w:num>
  <w:num w:numId="46" w16cid:durableId="690492693">
    <w:abstractNumId w:val="5"/>
  </w:num>
  <w:num w:numId="47" w16cid:durableId="880172459">
    <w:abstractNumId w:val="9"/>
  </w:num>
  <w:num w:numId="48" w16cid:durableId="1524317684">
    <w:abstractNumId w:val="25"/>
  </w:num>
  <w:num w:numId="49" w16cid:durableId="121386281">
    <w:abstractNumId w:val="42"/>
  </w:num>
  <w:num w:numId="50" w16cid:durableId="989752641">
    <w:abstractNumId w:val="17"/>
  </w:num>
  <w:num w:numId="51" w16cid:durableId="1753894108">
    <w:abstractNumId w:val="32"/>
  </w:num>
  <w:num w:numId="52" w16cid:durableId="856192118">
    <w:abstractNumId w:val="39"/>
  </w:num>
  <w:num w:numId="53" w16cid:durableId="900213129">
    <w:abstractNumId w:val="35"/>
  </w:num>
  <w:num w:numId="54" w16cid:durableId="1208301666">
    <w:abstractNumId w:val="4"/>
  </w:num>
  <w:num w:numId="55" w16cid:durableId="1607302328">
    <w:abstractNumId w:val="33"/>
  </w:num>
  <w:num w:numId="56" w16cid:durableId="13608111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4717C"/>
    <w:rsid w:val="00054618"/>
    <w:rsid w:val="00056718"/>
    <w:rsid w:val="00077331"/>
    <w:rsid w:val="000873F5"/>
    <w:rsid w:val="00090267"/>
    <w:rsid w:val="000921F9"/>
    <w:rsid w:val="000A6C67"/>
    <w:rsid w:val="000A7CF1"/>
    <w:rsid w:val="000A7EAB"/>
    <w:rsid w:val="000B3696"/>
    <w:rsid w:val="000B4F4F"/>
    <w:rsid w:val="000B6C8C"/>
    <w:rsid w:val="000C2BDC"/>
    <w:rsid w:val="000C4742"/>
    <w:rsid w:val="000C4D9E"/>
    <w:rsid w:val="000C671E"/>
    <w:rsid w:val="000D0406"/>
    <w:rsid w:val="000E2381"/>
    <w:rsid w:val="000F179C"/>
    <w:rsid w:val="001072FC"/>
    <w:rsid w:val="001160FE"/>
    <w:rsid w:val="00120F00"/>
    <w:rsid w:val="0014422E"/>
    <w:rsid w:val="001775DD"/>
    <w:rsid w:val="001A0E04"/>
    <w:rsid w:val="001A4677"/>
    <w:rsid w:val="001B026E"/>
    <w:rsid w:val="001C45CF"/>
    <w:rsid w:val="001C4CAE"/>
    <w:rsid w:val="001F0FA1"/>
    <w:rsid w:val="001F65D6"/>
    <w:rsid w:val="001F7CD9"/>
    <w:rsid w:val="00203C9D"/>
    <w:rsid w:val="00211616"/>
    <w:rsid w:val="00213791"/>
    <w:rsid w:val="00214C87"/>
    <w:rsid w:val="002173E2"/>
    <w:rsid w:val="00262F20"/>
    <w:rsid w:val="002639BD"/>
    <w:rsid w:val="00270622"/>
    <w:rsid w:val="00293649"/>
    <w:rsid w:val="0029399A"/>
    <w:rsid w:val="002B2825"/>
    <w:rsid w:val="002B3601"/>
    <w:rsid w:val="002B4997"/>
    <w:rsid w:val="002C7787"/>
    <w:rsid w:val="002C7D29"/>
    <w:rsid w:val="002F5476"/>
    <w:rsid w:val="002F589B"/>
    <w:rsid w:val="002F786F"/>
    <w:rsid w:val="00301D5D"/>
    <w:rsid w:val="00345425"/>
    <w:rsid w:val="003528C3"/>
    <w:rsid w:val="00367052"/>
    <w:rsid w:val="003701DF"/>
    <w:rsid w:val="0037177D"/>
    <w:rsid w:val="00372F8E"/>
    <w:rsid w:val="00377753"/>
    <w:rsid w:val="00390CA8"/>
    <w:rsid w:val="003C6788"/>
    <w:rsid w:val="003E64B1"/>
    <w:rsid w:val="00401B39"/>
    <w:rsid w:val="004039D2"/>
    <w:rsid w:val="00405E52"/>
    <w:rsid w:val="00413ACE"/>
    <w:rsid w:val="004143D8"/>
    <w:rsid w:val="0041711B"/>
    <w:rsid w:val="00420F85"/>
    <w:rsid w:val="00437367"/>
    <w:rsid w:val="0044175A"/>
    <w:rsid w:val="004737E8"/>
    <w:rsid w:val="004971C8"/>
    <w:rsid w:val="004A02A7"/>
    <w:rsid w:val="004B1CB7"/>
    <w:rsid w:val="004C3E70"/>
    <w:rsid w:val="004C6D1E"/>
    <w:rsid w:val="004E0B8F"/>
    <w:rsid w:val="004E1564"/>
    <w:rsid w:val="004F49E5"/>
    <w:rsid w:val="005102EA"/>
    <w:rsid w:val="00516347"/>
    <w:rsid w:val="00525F7E"/>
    <w:rsid w:val="00536C35"/>
    <w:rsid w:val="0054000D"/>
    <w:rsid w:val="00543330"/>
    <w:rsid w:val="005443BA"/>
    <w:rsid w:val="005463D2"/>
    <w:rsid w:val="005463F6"/>
    <w:rsid w:val="00550D7F"/>
    <w:rsid w:val="00553E65"/>
    <w:rsid w:val="00572875"/>
    <w:rsid w:val="0058030B"/>
    <w:rsid w:val="00581376"/>
    <w:rsid w:val="00587EA5"/>
    <w:rsid w:val="00590D93"/>
    <w:rsid w:val="00591219"/>
    <w:rsid w:val="005C112A"/>
    <w:rsid w:val="005C6468"/>
    <w:rsid w:val="005E05C5"/>
    <w:rsid w:val="006061DB"/>
    <w:rsid w:val="0060695A"/>
    <w:rsid w:val="0061061D"/>
    <w:rsid w:val="006108EA"/>
    <w:rsid w:val="00620790"/>
    <w:rsid w:val="006239BA"/>
    <w:rsid w:val="00625CDC"/>
    <w:rsid w:val="00626FB8"/>
    <w:rsid w:val="00631D49"/>
    <w:rsid w:val="00631F61"/>
    <w:rsid w:val="00634C7E"/>
    <w:rsid w:val="006366F1"/>
    <w:rsid w:val="00663378"/>
    <w:rsid w:val="00667901"/>
    <w:rsid w:val="00673621"/>
    <w:rsid w:val="0068194A"/>
    <w:rsid w:val="006A40FB"/>
    <w:rsid w:val="006B0788"/>
    <w:rsid w:val="006B54CC"/>
    <w:rsid w:val="006C2CA8"/>
    <w:rsid w:val="006C3946"/>
    <w:rsid w:val="006D59EC"/>
    <w:rsid w:val="006E60C8"/>
    <w:rsid w:val="00713571"/>
    <w:rsid w:val="00724A76"/>
    <w:rsid w:val="00771551"/>
    <w:rsid w:val="00773D95"/>
    <w:rsid w:val="0077596A"/>
    <w:rsid w:val="00787CB0"/>
    <w:rsid w:val="00792EC5"/>
    <w:rsid w:val="00796D00"/>
    <w:rsid w:val="007A08FB"/>
    <w:rsid w:val="007A2214"/>
    <w:rsid w:val="007A52CF"/>
    <w:rsid w:val="007B0D91"/>
    <w:rsid w:val="007B1F4A"/>
    <w:rsid w:val="007C3151"/>
    <w:rsid w:val="007E04B9"/>
    <w:rsid w:val="007F2E70"/>
    <w:rsid w:val="007F510C"/>
    <w:rsid w:val="007F7509"/>
    <w:rsid w:val="00803C19"/>
    <w:rsid w:val="00805046"/>
    <w:rsid w:val="008164D6"/>
    <w:rsid w:val="00820574"/>
    <w:rsid w:val="008236F7"/>
    <w:rsid w:val="00824C04"/>
    <w:rsid w:val="00831311"/>
    <w:rsid w:val="00837BEC"/>
    <w:rsid w:val="00847FC5"/>
    <w:rsid w:val="00851F2C"/>
    <w:rsid w:val="008563DC"/>
    <w:rsid w:val="0086737E"/>
    <w:rsid w:val="00885A2D"/>
    <w:rsid w:val="008914CE"/>
    <w:rsid w:val="00893D9B"/>
    <w:rsid w:val="0089447D"/>
    <w:rsid w:val="00895CE1"/>
    <w:rsid w:val="008A6BED"/>
    <w:rsid w:val="008B52E5"/>
    <w:rsid w:val="008C1DE1"/>
    <w:rsid w:val="008C4ED5"/>
    <w:rsid w:val="008C58AB"/>
    <w:rsid w:val="008D1EBD"/>
    <w:rsid w:val="008D420D"/>
    <w:rsid w:val="008F07FE"/>
    <w:rsid w:val="008F0A47"/>
    <w:rsid w:val="008F3034"/>
    <w:rsid w:val="008F3109"/>
    <w:rsid w:val="0090223E"/>
    <w:rsid w:val="00904D08"/>
    <w:rsid w:val="00931271"/>
    <w:rsid w:val="00932496"/>
    <w:rsid w:val="00933E0D"/>
    <w:rsid w:val="00940CDE"/>
    <w:rsid w:val="00943985"/>
    <w:rsid w:val="009524EB"/>
    <w:rsid w:val="009637CF"/>
    <w:rsid w:val="0096569A"/>
    <w:rsid w:val="0096684C"/>
    <w:rsid w:val="00970566"/>
    <w:rsid w:val="00972E46"/>
    <w:rsid w:val="00973EB5"/>
    <w:rsid w:val="00981C80"/>
    <w:rsid w:val="00995486"/>
    <w:rsid w:val="009A6867"/>
    <w:rsid w:val="009B6AA2"/>
    <w:rsid w:val="009C5680"/>
    <w:rsid w:val="009D0C28"/>
    <w:rsid w:val="009D43BC"/>
    <w:rsid w:val="009D4C80"/>
    <w:rsid w:val="009D4DCC"/>
    <w:rsid w:val="009E591F"/>
    <w:rsid w:val="009F5F78"/>
    <w:rsid w:val="00A02234"/>
    <w:rsid w:val="00A05833"/>
    <w:rsid w:val="00A10986"/>
    <w:rsid w:val="00A113E3"/>
    <w:rsid w:val="00A25582"/>
    <w:rsid w:val="00A306F8"/>
    <w:rsid w:val="00A373D6"/>
    <w:rsid w:val="00A41614"/>
    <w:rsid w:val="00A41936"/>
    <w:rsid w:val="00A41B80"/>
    <w:rsid w:val="00A43A2B"/>
    <w:rsid w:val="00A50135"/>
    <w:rsid w:val="00A542DD"/>
    <w:rsid w:val="00A55E22"/>
    <w:rsid w:val="00A57CDE"/>
    <w:rsid w:val="00A67333"/>
    <w:rsid w:val="00A6793D"/>
    <w:rsid w:val="00A728C8"/>
    <w:rsid w:val="00A73F3E"/>
    <w:rsid w:val="00A812DB"/>
    <w:rsid w:val="00A852F1"/>
    <w:rsid w:val="00A91F41"/>
    <w:rsid w:val="00A93C58"/>
    <w:rsid w:val="00A94806"/>
    <w:rsid w:val="00AA53D4"/>
    <w:rsid w:val="00AB15CA"/>
    <w:rsid w:val="00AF2B1E"/>
    <w:rsid w:val="00AF4CC4"/>
    <w:rsid w:val="00B04FBF"/>
    <w:rsid w:val="00B05EAC"/>
    <w:rsid w:val="00B12BBE"/>
    <w:rsid w:val="00B16BA3"/>
    <w:rsid w:val="00B40D07"/>
    <w:rsid w:val="00B55F29"/>
    <w:rsid w:val="00B6102E"/>
    <w:rsid w:val="00B62B7E"/>
    <w:rsid w:val="00B660F5"/>
    <w:rsid w:val="00B76F4B"/>
    <w:rsid w:val="00B86775"/>
    <w:rsid w:val="00B86D9C"/>
    <w:rsid w:val="00B875FB"/>
    <w:rsid w:val="00B91E43"/>
    <w:rsid w:val="00BC7695"/>
    <w:rsid w:val="00BD72AC"/>
    <w:rsid w:val="00BE0FC7"/>
    <w:rsid w:val="00BE1556"/>
    <w:rsid w:val="00BE24AA"/>
    <w:rsid w:val="00BE770B"/>
    <w:rsid w:val="00BF4B86"/>
    <w:rsid w:val="00BF574C"/>
    <w:rsid w:val="00BF7796"/>
    <w:rsid w:val="00BF79D9"/>
    <w:rsid w:val="00C00234"/>
    <w:rsid w:val="00C07385"/>
    <w:rsid w:val="00C1026F"/>
    <w:rsid w:val="00C16C31"/>
    <w:rsid w:val="00C25CC3"/>
    <w:rsid w:val="00C56BD8"/>
    <w:rsid w:val="00C71839"/>
    <w:rsid w:val="00C77C06"/>
    <w:rsid w:val="00C8069D"/>
    <w:rsid w:val="00C82612"/>
    <w:rsid w:val="00C8692F"/>
    <w:rsid w:val="00C87ABD"/>
    <w:rsid w:val="00C91862"/>
    <w:rsid w:val="00CA1936"/>
    <w:rsid w:val="00CA759F"/>
    <w:rsid w:val="00CD0C7C"/>
    <w:rsid w:val="00CE38B0"/>
    <w:rsid w:val="00CE54DA"/>
    <w:rsid w:val="00D03E83"/>
    <w:rsid w:val="00D22FE3"/>
    <w:rsid w:val="00D27516"/>
    <w:rsid w:val="00D30F53"/>
    <w:rsid w:val="00D35939"/>
    <w:rsid w:val="00D50967"/>
    <w:rsid w:val="00D50E4F"/>
    <w:rsid w:val="00D54235"/>
    <w:rsid w:val="00D570B1"/>
    <w:rsid w:val="00D64844"/>
    <w:rsid w:val="00D66B63"/>
    <w:rsid w:val="00D708A9"/>
    <w:rsid w:val="00D75F30"/>
    <w:rsid w:val="00D83B6F"/>
    <w:rsid w:val="00D95DD3"/>
    <w:rsid w:val="00D97016"/>
    <w:rsid w:val="00DA140B"/>
    <w:rsid w:val="00DA3383"/>
    <w:rsid w:val="00DC193C"/>
    <w:rsid w:val="00DD0AC2"/>
    <w:rsid w:val="00DD0F49"/>
    <w:rsid w:val="00DD34A9"/>
    <w:rsid w:val="00DD5BD4"/>
    <w:rsid w:val="00DD68D4"/>
    <w:rsid w:val="00DE2AED"/>
    <w:rsid w:val="00DF5D1F"/>
    <w:rsid w:val="00E00484"/>
    <w:rsid w:val="00E031EF"/>
    <w:rsid w:val="00E16121"/>
    <w:rsid w:val="00E20633"/>
    <w:rsid w:val="00E2293B"/>
    <w:rsid w:val="00E25488"/>
    <w:rsid w:val="00E363FA"/>
    <w:rsid w:val="00E70D5F"/>
    <w:rsid w:val="00E76510"/>
    <w:rsid w:val="00EB5AEF"/>
    <w:rsid w:val="00ED1BAC"/>
    <w:rsid w:val="00EE7FCD"/>
    <w:rsid w:val="00EF2CC6"/>
    <w:rsid w:val="00F0435D"/>
    <w:rsid w:val="00F1308F"/>
    <w:rsid w:val="00F1402B"/>
    <w:rsid w:val="00F1734C"/>
    <w:rsid w:val="00F23E41"/>
    <w:rsid w:val="00F2408A"/>
    <w:rsid w:val="00F2794D"/>
    <w:rsid w:val="00F27D0F"/>
    <w:rsid w:val="00F40853"/>
    <w:rsid w:val="00F4458C"/>
    <w:rsid w:val="00F57D32"/>
    <w:rsid w:val="00F90987"/>
    <w:rsid w:val="00F92073"/>
    <w:rsid w:val="00FA57EB"/>
    <w:rsid w:val="00FA7AF1"/>
    <w:rsid w:val="00FB4410"/>
    <w:rsid w:val="00FB4833"/>
    <w:rsid w:val="00FC75AE"/>
    <w:rsid w:val="00FD1EB2"/>
    <w:rsid w:val="00FD79F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1"/>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19" ma:contentTypeDescription="Create a new document." ma:contentTypeScope="" ma:versionID="a7f4027de1cd550a27889636d55fb4c6">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c2b451b4914d3ac153a5cd4874866d9b"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DE4BF-11D5-4A8C-A8F0-EC9C8D25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454BB-CB9A-485B-A005-DDB2C250A7C9}">
  <ds:schemaRefs>
    <ds:schemaRef ds:uri="http://schemas.microsoft.com/sharepoint/v3/contenttype/forms"/>
  </ds:schemaRefs>
</ds:datastoreItem>
</file>

<file path=customXml/itemProps3.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4.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1316</Words>
  <Characters>7112</Characters>
  <Application>Microsoft Office Word</Application>
  <DocSecurity>0</DocSecurity>
  <Lines>374</Lines>
  <Paragraphs>255</Paragraphs>
  <ScaleCrop>false</ScaleCrop>
  <Company>Stoke On Trent College</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25</cp:revision>
  <cp:lastPrinted>2017-10-04T17:57:00Z</cp:lastPrinted>
  <dcterms:created xsi:type="dcterms:W3CDTF">2025-03-26T07:44:00Z</dcterms:created>
  <dcterms:modified xsi:type="dcterms:W3CDTF">2025-11-13T15:31:00Z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