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D44D" w14:textId="77777777" w:rsidR="00A05833" w:rsidRPr="00A40BB8" w:rsidRDefault="00A05833" w:rsidP="006C3946">
      <w:pPr>
        <w:ind w:left="-709" w:right="-1333"/>
        <w:rPr>
          <w:rFonts w:ascii="Verdana" w:hAnsi="Verdana" w:cs="Arial"/>
          <w:b/>
        </w:rPr>
      </w:pPr>
    </w:p>
    <w:p w14:paraId="44433768" w14:textId="77777777" w:rsidR="00A67333" w:rsidRPr="00A40BB8" w:rsidRDefault="00634C7E" w:rsidP="00A67333">
      <w:pPr>
        <w:ind w:left="-709" w:right="-1333"/>
        <w:jc w:val="center"/>
        <w:rPr>
          <w:rFonts w:ascii="Verdana" w:hAnsi="Verdana"/>
          <w:b/>
          <w:sz w:val="24"/>
          <w:szCs w:val="24"/>
        </w:rPr>
      </w:pPr>
      <w:r w:rsidRPr="00A40BB8">
        <w:rPr>
          <w:rFonts w:ascii="Verdana" w:hAnsi="Verdana"/>
          <w:b/>
          <w:sz w:val="24"/>
          <w:szCs w:val="24"/>
        </w:rPr>
        <w:t>ROLE PROFILE</w:t>
      </w:r>
    </w:p>
    <w:p w14:paraId="61B17BC7" w14:textId="77777777" w:rsidR="00A67333" w:rsidRPr="00A40BB8" w:rsidRDefault="00A67333">
      <w:pPr>
        <w:ind w:left="-709" w:right="-1333"/>
        <w:rPr>
          <w:rFonts w:ascii="Verdana" w:hAnsi="Verdana"/>
        </w:rPr>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B70589" w:rsidRPr="00A40BB8" w14:paraId="2241474B" w14:textId="77777777" w:rsidTr="0C49AC71">
        <w:tc>
          <w:tcPr>
            <w:tcW w:w="9781" w:type="dxa"/>
            <w:gridSpan w:val="2"/>
          </w:tcPr>
          <w:p w14:paraId="70E669D1" w14:textId="77777777" w:rsidR="00591219" w:rsidRPr="00A40BB8" w:rsidRDefault="00591219" w:rsidP="00301D5D">
            <w:pPr>
              <w:ind w:right="-1333"/>
              <w:rPr>
                <w:rFonts w:ascii="Verdana" w:hAnsi="Verdana"/>
                <w:b/>
              </w:rPr>
            </w:pPr>
            <w:r w:rsidRPr="00A40BB8">
              <w:rPr>
                <w:rFonts w:ascii="Verdana" w:hAnsi="Verdana"/>
                <w:b/>
              </w:rPr>
              <w:t>General Details</w:t>
            </w:r>
          </w:p>
          <w:p w14:paraId="52765FAD" w14:textId="77777777" w:rsidR="00591219" w:rsidRPr="00A40BB8" w:rsidRDefault="00591219" w:rsidP="00CE38B0">
            <w:pPr>
              <w:ind w:right="-1333"/>
              <w:rPr>
                <w:rFonts w:ascii="Verdana" w:hAnsi="Verdana"/>
                <w:b/>
              </w:rPr>
            </w:pPr>
          </w:p>
        </w:tc>
      </w:tr>
      <w:tr w:rsidR="00B70589" w:rsidRPr="00A40BB8" w14:paraId="158B258D" w14:textId="77777777" w:rsidTr="0C49AC71">
        <w:tc>
          <w:tcPr>
            <w:tcW w:w="2835" w:type="dxa"/>
          </w:tcPr>
          <w:p w14:paraId="3D58BAC0" w14:textId="77777777" w:rsidR="00591219" w:rsidRPr="00A40BB8" w:rsidRDefault="00A67333" w:rsidP="00CE38B0">
            <w:pPr>
              <w:ind w:right="-1333"/>
              <w:rPr>
                <w:rFonts w:ascii="Verdana" w:hAnsi="Verdana"/>
                <w:b/>
              </w:rPr>
            </w:pPr>
            <w:r w:rsidRPr="00A40BB8">
              <w:rPr>
                <w:rFonts w:ascii="Verdana" w:hAnsi="Verdana"/>
                <w:b/>
              </w:rPr>
              <w:t>Role</w:t>
            </w:r>
          </w:p>
        </w:tc>
        <w:tc>
          <w:tcPr>
            <w:tcW w:w="6946" w:type="dxa"/>
          </w:tcPr>
          <w:p w14:paraId="10011B90" w14:textId="70814CDE" w:rsidR="00591219" w:rsidRPr="00A40BB8" w:rsidRDefault="00DF6E98" w:rsidP="0C49AC71">
            <w:pPr>
              <w:ind w:right="-1333"/>
              <w:rPr>
                <w:rFonts w:ascii="Verdana" w:hAnsi="Verdana"/>
                <w:b/>
                <w:bCs/>
              </w:rPr>
            </w:pPr>
            <w:r>
              <w:rPr>
                <w:rFonts w:ascii="Verdana" w:hAnsi="Verdana"/>
                <w:b/>
                <w:bCs/>
              </w:rPr>
              <w:t>Digital Lecturer - Sessional</w:t>
            </w:r>
          </w:p>
        </w:tc>
      </w:tr>
      <w:tr w:rsidR="00B70589" w:rsidRPr="00A40BB8" w14:paraId="35EA357E" w14:textId="77777777" w:rsidTr="0C49AC71">
        <w:tc>
          <w:tcPr>
            <w:tcW w:w="2835" w:type="dxa"/>
          </w:tcPr>
          <w:p w14:paraId="162C5B95" w14:textId="77777777" w:rsidR="000E2381" w:rsidRPr="00A40BB8" w:rsidRDefault="000E2381" w:rsidP="002173E2">
            <w:pPr>
              <w:ind w:right="-1333"/>
              <w:rPr>
                <w:rFonts w:ascii="Verdana" w:hAnsi="Verdana"/>
                <w:b/>
              </w:rPr>
            </w:pPr>
            <w:r w:rsidRPr="00A40BB8">
              <w:rPr>
                <w:rFonts w:ascii="Verdana" w:hAnsi="Verdana"/>
                <w:b/>
              </w:rPr>
              <w:t>Vacancy Number</w:t>
            </w:r>
          </w:p>
        </w:tc>
        <w:tc>
          <w:tcPr>
            <w:tcW w:w="6946" w:type="dxa"/>
          </w:tcPr>
          <w:p w14:paraId="3EC20FF0" w14:textId="5FE4838C" w:rsidR="000E2381" w:rsidRPr="00A40BB8" w:rsidRDefault="00A7484E" w:rsidP="002173E2">
            <w:pPr>
              <w:ind w:right="-1333"/>
              <w:rPr>
                <w:rFonts w:ascii="Verdana" w:hAnsi="Verdana"/>
                <w:b/>
              </w:rPr>
            </w:pPr>
            <w:r>
              <w:rPr>
                <w:rFonts w:ascii="Verdana" w:hAnsi="Verdana"/>
                <w:b/>
              </w:rPr>
              <w:t>VN01</w:t>
            </w:r>
            <w:r w:rsidR="006A1DBE">
              <w:rPr>
                <w:rFonts w:ascii="Verdana" w:hAnsi="Verdana"/>
                <w:b/>
              </w:rPr>
              <w:t>88</w:t>
            </w:r>
            <w:r>
              <w:rPr>
                <w:rFonts w:ascii="Verdana" w:hAnsi="Verdana"/>
                <w:b/>
              </w:rPr>
              <w:t>/26</w:t>
            </w:r>
          </w:p>
        </w:tc>
      </w:tr>
      <w:tr w:rsidR="00B70589" w:rsidRPr="00A40BB8" w14:paraId="4ED64079" w14:textId="77777777" w:rsidTr="0C49AC71">
        <w:tc>
          <w:tcPr>
            <w:tcW w:w="2835" w:type="dxa"/>
          </w:tcPr>
          <w:p w14:paraId="7512EB4D" w14:textId="77777777" w:rsidR="00591219" w:rsidRPr="00A40BB8" w:rsidRDefault="003701DF" w:rsidP="00CE38B0">
            <w:pPr>
              <w:ind w:right="-1333"/>
              <w:rPr>
                <w:rFonts w:ascii="Verdana" w:hAnsi="Verdana"/>
                <w:b/>
              </w:rPr>
            </w:pPr>
            <w:r w:rsidRPr="00A40BB8">
              <w:rPr>
                <w:rFonts w:ascii="Verdana" w:hAnsi="Verdana"/>
                <w:b/>
              </w:rPr>
              <w:t>Department</w:t>
            </w:r>
          </w:p>
        </w:tc>
        <w:tc>
          <w:tcPr>
            <w:tcW w:w="6946" w:type="dxa"/>
          </w:tcPr>
          <w:p w14:paraId="71D9E294" w14:textId="22C23664" w:rsidR="00591219" w:rsidRPr="00A40BB8" w:rsidRDefault="00A7484E" w:rsidP="00727B99">
            <w:pPr>
              <w:pStyle w:val="Heading1"/>
              <w:rPr>
                <w:rFonts w:ascii="Verdana" w:hAnsi="Verdana"/>
              </w:rPr>
            </w:pPr>
            <w:r>
              <w:rPr>
                <w:rFonts w:ascii="Verdana" w:hAnsi="Verdana"/>
              </w:rPr>
              <w:t>Business</w:t>
            </w:r>
          </w:p>
        </w:tc>
      </w:tr>
      <w:tr w:rsidR="00B70589" w:rsidRPr="00A40BB8" w14:paraId="5E75790E" w14:textId="77777777" w:rsidTr="0C49AC71">
        <w:tc>
          <w:tcPr>
            <w:tcW w:w="2835" w:type="dxa"/>
          </w:tcPr>
          <w:p w14:paraId="0C7453C7" w14:textId="77777777" w:rsidR="00787CB0" w:rsidRPr="00A40BB8" w:rsidRDefault="00787CB0" w:rsidP="00CE38B0">
            <w:pPr>
              <w:ind w:right="-1333"/>
              <w:rPr>
                <w:rFonts w:ascii="Verdana" w:hAnsi="Verdana"/>
                <w:b/>
              </w:rPr>
            </w:pPr>
            <w:r w:rsidRPr="00A40BB8">
              <w:rPr>
                <w:rFonts w:ascii="Verdana" w:hAnsi="Verdana"/>
                <w:b/>
              </w:rPr>
              <w:t>Reporting to</w:t>
            </w:r>
          </w:p>
        </w:tc>
        <w:tc>
          <w:tcPr>
            <w:tcW w:w="6946" w:type="dxa"/>
          </w:tcPr>
          <w:p w14:paraId="65BEA965" w14:textId="69CF5F5F" w:rsidR="00787CB0" w:rsidRPr="00A40BB8" w:rsidRDefault="3FC89036" w:rsidP="00CE38B0">
            <w:pPr>
              <w:ind w:right="-1333"/>
              <w:rPr>
                <w:rFonts w:ascii="Verdana" w:hAnsi="Verdana"/>
                <w:b/>
              </w:rPr>
            </w:pPr>
            <w:r w:rsidRPr="00A40BB8">
              <w:rPr>
                <w:rFonts w:ascii="Verdana" w:hAnsi="Verdana"/>
                <w:b/>
                <w:bCs/>
              </w:rPr>
              <w:t xml:space="preserve">Learner </w:t>
            </w:r>
            <w:r w:rsidR="00B966C0">
              <w:rPr>
                <w:rFonts w:ascii="Verdana" w:hAnsi="Verdana"/>
                <w:b/>
                <w:bCs/>
              </w:rPr>
              <w:t>Manager</w:t>
            </w:r>
            <w:r w:rsidR="00DF6E98">
              <w:rPr>
                <w:rFonts w:ascii="Verdana" w:hAnsi="Verdana"/>
                <w:b/>
                <w:bCs/>
              </w:rPr>
              <w:t xml:space="preserve"> – Adult Skills</w:t>
            </w:r>
          </w:p>
        </w:tc>
      </w:tr>
      <w:tr w:rsidR="00B70589" w:rsidRPr="00A40BB8" w14:paraId="47A3BF07" w14:textId="77777777" w:rsidTr="0C49AC71">
        <w:tc>
          <w:tcPr>
            <w:tcW w:w="2835" w:type="dxa"/>
          </w:tcPr>
          <w:p w14:paraId="4EAED098" w14:textId="77777777" w:rsidR="00787CB0" w:rsidRPr="00A40BB8" w:rsidRDefault="00787CB0" w:rsidP="00CE38B0">
            <w:pPr>
              <w:ind w:right="-1333"/>
              <w:rPr>
                <w:rFonts w:ascii="Verdana" w:hAnsi="Verdana"/>
                <w:b/>
              </w:rPr>
            </w:pPr>
            <w:r w:rsidRPr="00A40BB8">
              <w:rPr>
                <w:rFonts w:ascii="Verdana" w:hAnsi="Verdana"/>
                <w:b/>
              </w:rPr>
              <w:t>Place of work</w:t>
            </w:r>
          </w:p>
        </w:tc>
        <w:tc>
          <w:tcPr>
            <w:tcW w:w="6946" w:type="dxa"/>
          </w:tcPr>
          <w:p w14:paraId="23853089" w14:textId="1514CBA2" w:rsidR="00787CB0" w:rsidRPr="00A40BB8" w:rsidRDefault="008277B7" w:rsidP="4FECC48D">
            <w:pPr>
              <w:ind w:right="-1333"/>
              <w:rPr>
                <w:rFonts w:ascii="Verdana" w:hAnsi="Verdana"/>
                <w:b/>
                <w:bCs/>
              </w:rPr>
            </w:pPr>
            <w:r>
              <w:rPr>
                <w:rFonts w:ascii="Verdana" w:hAnsi="Verdana"/>
                <w:b/>
                <w:bCs/>
              </w:rPr>
              <w:t>The Quad – Station Quarter</w:t>
            </w:r>
          </w:p>
        </w:tc>
      </w:tr>
      <w:tr w:rsidR="00B70589" w:rsidRPr="00A40BB8" w14:paraId="19C88170" w14:textId="77777777" w:rsidTr="0C49AC71">
        <w:tc>
          <w:tcPr>
            <w:tcW w:w="2835" w:type="dxa"/>
          </w:tcPr>
          <w:p w14:paraId="6FE43F6A" w14:textId="77777777" w:rsidR="00787CB0" w:rsidRPr="00A40BB8" w:rsidRDefault="00787CB0" w:rsidP="00CE38B0">
            <w:pPr>
              <w:ind w:right="-1333"/>
              <w:rPr>
                <w:rFonts w:ascii="Verdana" w:hAnsi="Verdana"/>
                <w:b/>
              </w:rPr>
            </w:pPr>
            <w:r w:rsidRPr="00A40BB8">
              <w:rPr>
                <w:rFonts w:ascii="Verdana" w:hAnsi="Verdana"/>
                <w:b/>
              </w:rPr>
              <w:t>Tenure</w:t>
            </w:r>
          </w:p>
        </w:tc>
        <w:tc>
          <w:tcPr>
            <w:tcW w:w="6946" w:type="dxa"/>
          </w:tcPr>
          <w:p w14:paraId="2261B77A" w14:textId="02210C10" w:rsidR="00787CB0" w:rsidRPr="00A40BB8" w:rsidRDefault="00A7484E" w:rsidP="00401B39">
            <w:pPr>
              <w:ind w:right="-1333"/>
              <w:rPr>
                <w:rFonts w:ascii="Verdana" w:hAnsi="Verdana"/>
                <w:b/>
                <w:highlight w:val="yellow"/>
              </w:rPr>
            </w:pPr>
            <w:r w:rsidRPr="00C806AE">
              <w:rPr>
                <w:rFonts w:ascii="Verdana" w:hAnsi="Verdana"/>
                <w:b/>
              </w:rPr>
              <w:t>Permanent</w:t>
            </w:r>
          </w:p>
        </w:tc>
      </w:tr>
      <w:tr w:rsidR="00B70589" w:rsidRPr="00A40BB8" w14:paraId="425F6A61" w14:textId="77777777" w:rsidTr="0C49AC71">
        <w:tc>
          <w:tcPr>
            <w:tcW w:w="2835" w:type="dxa"/>
          </w:tcPr>
          <w:p w14:paraId="3C1A6F6B" w14:textId="77777777" w:rsidR="00787CB0" w:rsidRPr="00A40BB8" w:rsidRDefault="00787CB0" w:rsidP="00CE38B0">
            <w:pPr>
              <w:ind w:right="-1333"/>
              <w:rPr>
                <w:rFonts w:ascii="Verdana" w:hAnsi="Verdana"/>
                <w:b/>
              </w:rPr>
            </w:pPr>
            <w:r w:rsidRPr="00A40BB8">
              <w:rPr>
                <w:rFonts w:ascii="Verdana" w:hAnsi="Verdana"/>
                <w:b/>
              </w:rPr>
              <w:t>Hours/FTE</w:t>
            </w:r>
          </w:p>
        </w:tc>
        <w:tc>
          <w:tcPr>
            <w:tcW w:w="6946" w:type="dxa"/>
          </w:tcPr>
          <w:p w14:paraId="5D312B85" w14:textId="2429818C" w:rsidR="00787CB0" w:rsidRPr="00A40BB8" w:rsidRDefault="00A7484E" w:rsidP="4FECC48D">
            <w:pPr>
              <w:ind w:right="-1333"/>
              <w:rPr>
                <w:rFonts w:ascii="Verdana" w:hAnsi="Verdana"/>
                <w:b/>
                <w:bCs/>
              </w:rPr>
            </w:pPr>
            <w:r>
              <w:rPr>
                <w:rFonts w:ascii="Verdana" w:hAnsi="Verdana"/>
                <w:b/>
                <w:bCs/>
              </w:rPr>
              <w:t>Various</w:t>
            </w:r>
          </w:p>
        </w:tc>
      </w:tr>
      <w:tr w:rsidR="00B70589" w:rsidRPr="00A40BB8" w14:paraId="1E6AF81A" w14:textId="77777777" w:rsidTr="0C49AC71">
        <w:tc>
          <w:tcPr>
            <w:tcW w:w="2835" w:type="dxa"/>
          </w:tcPr>
          <w:p w14:paraId="6180D5A4" w14:textId="77777777" w:rsidR="00787CB0" w:rsidRPr="00A40BB8" w:rsidRDefault="00787CB0" w:rsidP="00CE38B0">
            <w:pPr>
              <w:ind w:right="-1333"/>
              <w:rPr>
                <w:rFonts w:ascii="Verdana" w:hAnsi="Verdana"/>
                <w:b/>
              </w:rPr>
            </w:pPr>
            <w:r w:rsidRPr="00A40BB8">
              <w:rPr>
                <w:rFonts w:ascii="Verdana" w:hAnsi="Verdana"/>
                <w:b/>
              </w:rPr>
              <w:t>Salary</w:t>
            </w:r>
          </w:p>
        </w:tc>
        <w:tc>
          <w:tcPr>
            <w:tcW w:w="6946" w:type="dxa"/>
          </w:tcPr>
          <w:p w14:paraId="2690DC95" w14:textId="22615C58" w:rsidR="00787CB0" w:rsidRPr="00A40BB8" w:rsidRDefault="00C806AE" w:rsidP="00360B3D">
            <w:pPr>
              <w:ind w:right="-1333"/>
              <w:rPr>
                <w:rFonts w:ascii="Verdana" w:hAnsi="Verdana"/>
                <w:b/>
              </w:rPr>
            </w:pPr>
            <w:r>
              <w:rPr>
                <w:rFonts w:ascii="Verdana" w:hAnsi="Verdana"/>
                <w:b/>
              </w:rPr>
              <w:t>£</w:t>
            </w:r>
            <w:r w:rsidR="006A1DBE">
              <w:rPr>
                <w:rFonts w:ascii="Verdana" w:hAnsi="Verdana"/>
                <w:b/>
              </w:rPr>
              <w:t>24.13</w:t>
            </w:r>
          </w:p>
        </w:tc>
      </w:tr>
      <w:tr w:rsidR="00B70589" w:rsidRPr="00A40BB8" w14:paraId="4F38E1CB" w14:textId="77777777" w:rsidTr="0C49AC71">
        <w:tc>
          <w:tcPr>
            <w:tcW w:w="2835" w:type="dxa"/>
          </w:tcPr>
          <w:p w14:paraId="08BCCB39" w14:textId="77777777" w:rsidR="00787CB0" w:rsidRPr="00A40BB8" w:rsidRDefault="00787CB0" w:rsidP="00CE38B0">
            <w:pPr>
              <w:ind w:right="-1333"/>
              <w:rPr>
                <w:rFonts w:ascii="Verdana" w:hAnsi="Verdana"/>
                <w:b/>
              </w:rPr>
            </w:pPr>
            <w:r w:rsidRPr="00A40BB8">
              <w:rPr>
                <w:rFonts w:ascii="Verdana" w:hAnsi="Verdana"/>
                <w:b/>
              </w:rPr>
              <w:t>Terms &amp; Conditions</w:t>
            </w:r>
          </w:p>
        </w:tc>
        <w:tc>
          <w:tcPr>
            <w:tcW w:w="6946" w:type="dxa"/>
          </w:tcPr>
          <w:p w14:paraId="4DCD1203" w14:textId="6D4D8406" w:rsidR="00787CB0" w:rsidRPr="00A40BB8" w:rsidRDefault="00C806AE" w:rsidP="00401B39">
            <w:pPr>
              <w:ind w:right="-1333"/>
              <w:rPr>
                <w:rFonts w:ascii="Verdana" w:hAnsi="Verdana"/>
                <w:b/>
              </w:rPr>
            </w:pPr>
            <w:r>
              <w:rPr>
                <w:rFonts w:ascii="Verdana" w:hAnsi="Verdana"/>
                <w:b/>
              </w:rPr>
              <w:t>Academic</w:t>
            </w:r>
          </w:p>
        </w:tc>
      </w:tr>
      <w:tr w:rsidR="00B70589" w:rsidRPr="00A40BB8" w14:paraId="7696CBA6" w14:textId="77777777" w:rsidTr="0C49AC71">
        <w:tc>
          <w:tcPr>
            <w:tcW w:w="2835" w:type="dxa"/>
          </w:tcPr>
          <w:p w14:paraId="543B0761" w14:textId="77777777" w:rsidR="00787CB0" w:rsidRPr="00A40BB8" w:rsidRDefault="00787CB0" w:rsidP="00CE38B0">
            <w:pPr>
              <w:ind w:right="-1333"/>
              <w:rPr>
                <w:rFonts w:ascii="Verdana" w:hAnsi="Verdana"/>
                <w:b/>
              </w:rPr>
            </w:pPr>
            <w:r w:rsidRPr="00A40BB8">
              <w:rPr>
                <w:rFonts w:ascii="Verdana" w:hAnsi="Verdana"/>
                <w:b/>
              </w:rPr>
              <w:t>DBS</w:t>
            </w:r>
          </w:p>
        </w:tc>
        <w:tc>
          <w:tcPr>
            <w:tcW w:w="6946" w:type="dxa"/>
          </w:tcPr>
          <w:p w14:paraId="7796FDE2" w14:textId="4D06729D" w:rsidR="00787CB0" w:rsidRPr="00A40BB8" w:rsidRDefault="74C7F466" w:rsidP="00401B39">
            <w:pPr>
              <w:ind w:right="-1333"/>
              <w:rPr>
                <w:rFonts w:ascii="Verdana" w:hAnsi="Verdana"/>
                <w:b/>
              </w:rPr>
            </w:pPr>
            <w:r w:rsidRPr="00A40BB8">
              <w:rPr>
                <w:rFonts w:ascii="Verdana" w:hAnsi="Verdana"/>
                <w:b/>
                <w:bCs/>
              </w:rPr>
              <w:t>Enhanced</w:t>
            </w:r>
          </w:p>
        </w:tc>
      </w:tr>
      <w:tr w:rsidR="00B70589" w:rsidRPr="00A40BB8" w14:paraId="0DB185A6" w14:textId="77777777" w:rsidTr="0C49AC71">
        <w:tc>
          <w:tcPr>
            <w:tcW w:w="2835" w:type="dxa"/>
          </w:tcPr>
          <w:p w14:paraId="120F8596" w14:textId="77777777" w:rsidR="00787CB0" w:rsidRPr="00A40BB8" w:rsidRDefault="00787CB0" w:rsidP="00CE38B0">
            <w:pPr>
              <w:ind w:right="-1333"/>
              <w:rPr>
                <w:rFonts w:ascii="Verdana" w:hAnsi="Verdana"/>
                <w:b/>
              </w:rPr>
            </w:pPr>
            <w:r w:rsidRPr="00A40BB8">
              <w:rPr>
                <w:rFonts w:ascii="Verdana" w:hAnsi="Verdana"/>
                <w:b/>
              </w:rPr>
              <w:t>Closing Date</w:t>
            </w:r>
          </w:p>
        </w:tc>
        <w:tc>
          <w:tcPr>
            <w:tcW w:w="6946" w:type="dxa"/>
          </w:tcPr>
          <w:p w14:paraId="78847CB8" w14:textId="74049B73" w:rsidR="00787CB0" w:rsidRPr="00A40BB8" w:rsidRDefault="00DF6E98" w:rsidP="00931271">
            <w:pPr>
              <w:ind w:right="-1333"/>
              <w:rPr>
                <w:rFonts w:ascii="Verdana" w:hAnsi="Verdana"/>
                <w:b/>
              </w:rPr>
            </w:pPr>
            <w:r>
              <w:rPr>
                <w:rFonts w:ascii="Verdana" w:hAnsi="Verdana"/>
                <w:b/>
              </w:rPr>
              <w:t>1</w:t>
            </w:r>
            <w:r w:rsidR="00BA140C">
              <w:rPr>
                <w:rFonts w:ascii="Verdana" w:hAnsi="Verdana"/>
                <w:b/>
              </w:rPr>
              <w:t>4.08</w:t>
            </w:r>
            <w:r>
              <w:rPr>
                <w:rFonts w:ascii="Verdana" w:hAnsi="Verdana"/>
                <w:b/>
              </w:rPr>
              <w:t>.2026</w:t>
            </w:r>
          </w:p>
        </w:tc>
      </w:tr>
      <w:tr w:rsidR="00B70589" w:rsidRPr="00A40BB8" w14:paraId="27BC8240" w14:textId="77777777" w:rsidTr="0C49AC71">
        <w:tc>
          <w:tcPr>
            <w:tcW w:w="2835" w:type="dxa"/>
          </w:tcPr>
          <w:p w14:paraId="6E60ECDF" w14:textId="77777777" w:rsidR="00787CB0" w:rsidRPr="00A40BB8" w:rsidRDefault="00787CB0" w:rsidP="00CE38B0">
            <w:pPr>
              <w:ind w:right="-1333"/>
              <w:rPr>
                <w:rFonts w:ascii="Verdana" w:hAnsi="Verdana"/>
                <w:b/>
              </w:rPr>
            </w:pPr>
            <w:r w:rsidRPr="00A40BB8">
              <w:rPr>
                <w:rFonts w:ascii="Verdana" w:hAnsi="Verdana"/>
                <w:b/>
              </w:rPr>
              <w:t>Interview Date</w:t>
            </w:r>
          </w:p>
        </w:tc>
        <w:tc>
          <w:tcPr>
            <w:tcW w:w="6946" w:type="dxa"/>
          </w:tcPr>
          <w:p w14:paraId="176C105D" w14:textId="07F09661" w:rsidR="00787CB0" w:rsidRPr="00A40BB8" w:rsidRDefault="00DF6E98" w:rsidP="00CE38B0">
            <w:pPr>
              <w:ind w:right="-1333"/>
              <w:rPr>
                <w:rFonts w:ascii="Verdana" w:hAnsi="Verdana"/>
                <w:b/>
              </w:rPr>
            </w:pPr>
            <w:r>
              <w:rPr>
                <w:rFonts w:ascii="Verdana" w:hAnsi="Verdana"/>
                <w:b/>
              </w:rPr>
              <w:t>WC 2</w:t>
            </w:r>
            <w:r w:rsidR="00984E72">
              <w:rPr>
                <w:rFonts w:ascii="Verdana" w:hAnsi="Verdana"/>
                <w:b/>
              </w:rPr>
              <w:t>3</w:t>
            </w:r>
            <w:r>
              <w:rPr>
                <w:rFonts w:ascii="Verdana" w:hAnsi="Verdana"/>
                <w:b/>
              </w:rPr>
              <w:t>.0</w:t>
            </w:r>
            <w:r w:rsidR="00984E72">
              <w:rPr>
                <w:rFonts w:ascii="Verdana" w:hAnsi="Verdana"/>
                <w:b/>
              </w:rPr>
              <w:t>8</w:t>
            </w:r>
            <w:r>
              <w:rPr>
                <w:rFonts w:ascii="Verdana" w:hAnsi="Verdana"/>
                <w:b/>
              </w:rPr>
              <w:t>.2026</w:t>
            </w:r>
          </w:p>
        </w:tc>
      </w:tr>
    </w:tbl>
    <w:p w14:paraId="05DD8926" w14:textId="77777777" w:rsidR="00D30F53" w:rsidRPr="00A40BB8" w:rsidRDefault="00D30F53">
      <w:pPr>
        <w:ind w:left="-709" w:right="-1333"/>
        <w:rPr>
          <w:rFonts w:ascii="Verdana" w:hAnsi="Verdana"/>
        </w:rPr>
      </w:pPr>
    </w:p>
    <w:p w14:paraId="1740B313" w14:textId="385678F5" w:rsidR="4A77BC86" w:rsidRDefault="00390166" w:rsidP="6450AA04">
      <w:pPr>
        <w:spacing w:line="259" w:lineRule="auto"/>
        <w:jc w:val="center"/>
      </w:pPr>
      <w:r>
        <w:rPr>
          <w:rFonts w:ascii="Verdana" w:hAnsi="Verdana"/>
          <w:b/>
          <w:bCs/>
          <w:i/>
          <w:iCs/>
        </w:rPr>
        <w:t>A</w:t>
      </w:r>
      <w:r w:rsidR="00625EC3">
        <w:rPr>
          <w:rFonts w:ascii="Verdana" w:hAnsi="Verdana"/>
          <w:b/>
          <w:bCs/>
          <w:i/>
          <w:iCs/>
        </w:rPr>
        <w:t>mbition – Respect - Connection</w:t>
      </w:r>
    </w:p>
    <w:p w14:paraId="21568FDD" w14:textId="77777777" w:rsidR="000B3519" w:rsidRPr="00A40BB8" w:rsidRDefault="000B3519" w:rsidP="000B3519">
      <w:pPr>
        <w:ind w:left="-709" w:right="-1333"/>
        <w:rPr>
          <w:rFonts w:ascii="Verdana" w:hAnsi="Verdana"/>
        </w:rPr>
      </w:pPr>
    </w:p>
    <w:p w14:paraId="7A57D055" w14:textId="77777777" w:rsidR="00C17A5D" w:rsidRPr="007C08BD" w:rsidRDefault="00C17A5D" w:rsidP="00C17A5D">
      <w:pPr>
        <w:rPr>
          <w:rFonts w:asciiTheme="minorHAnsi" w:hAnsiTheme="minorHAnsi"/>
          <w:b/>
          <w:bCs/>
          <w:sz w:val="24"/>
          <w:u w:val="single"/>
        </w:rPr>
      </w:pPr>
      <w:r w:rsidRPr="007C08BD">
        <w:rPr>
          <w:rFonts w:asciiTheme="minorHAnsi" w:hAnsiTheme="minorHAnsi"/>
          <w:b/>
          <w:bCs/>
          <w:sz w:val="24"/>
          <w:u w:val="single"/>
        </w:rPr>
        <w:t>The Role</w:t>
      </w:r>
    </w:p>
    <w:p w14:paraId="4EC1DD57" w14:textId="77777777" w:rsidR="00C17A5D" w:rsidRPr="007C08BD" w:rsidRDefault="00C17A5D" w:rsidP="00C17A5D">
      <w:pPr>
        <w:rPr>
          <w:rFonts w:asciiTheme="minorHAnsi" w:hAnsiTheme="minorHAnsi"/>
          <w:b/>
          <w:bCs/>
          <w:sz w:val="24"/>
          <w:u w:val="single"/>
        </w:rPr>
      </w:pPr>
    </w:p>
    <w:p w14:paraId="15E041B2" w14:textId="77777777" w:rsidR="00C17A5D" w:rsidRPr="007C08BD" w:rsidRDefault="00C17A5D" w:rsidP="00C17A5D">
      <w:pPr>
        <w:rPr>
          <w:rFonts w:asciiTheme="minorHAnsi" w:hAnsiTheme="minorHAnsi"/>
          <w:b/>
          <w:sz w:val="24"/>
        </w:rPr>
      </w:pPr>
      <w:r w:rsidRPr="007C08BD">
        <w:rPr>
          <w:rFonts w:asciiTheme="minorHAnsi" w:hAnsiTheme="minorHAnsi"/>
          <w:b/>
          <w:sz w:val="24"/>
        </w:rPr>
        <w:t>The purpose of this role is to:</w:t>
      </w:r>
    </w:p>
    <w:p w14:paraId="2799406E" w14:textId="77777777" w:rsidR="00C17A5D" w:rsidRPr="007C08BD" w:rsidRDefault="00C17A5D" w:rsidP="00C17A5D">
      <w:pPr>
        <w:rPr>
          <w:rFonts w:asciiTheme="minorHAnsi" w:hAnsiTheme="minorHAnsi"/>
          <w:b/>
          <w:sz w:val="24"/>
        </w:rPr>
      </w:pPr>
    </w:p>
    <w:p w14:paraId="57450408" w14:textId="77777777" w:rsidR="00C17A5D" w:rsidRPr="007C08BD" w:rsidRDefault="00C17A5D" w:rsidP="00C17A5D">
      <w:pPr>
        <w:numPr>
          <w:ilvl w:val="0"/>
          <w:numId w:val="13"/>
        </w:numPr>
        <w:rPr>
          <w:rFonts w:asciiTheme="minorHAnsi" w:hAnsiTheme="minorHAnsi"/>
          <w:bCs/>
          <w:sz w:val="24"/>
        </w:rPr>
      </w:pPr>
      <w:r w:rsidRPr="007C08BD">
        <w:rPr>
          <w:rFonts w:asciiTheme="minorHAnsi" w:hAnsiTheme="minorHAnsi"/>
          <w:bCs/>
          <w:sz w:val="24"/>
        </w:rPr>
        <w:t xml:space="preserve">Deliver high-quality teaching, learning and assessment across a range of Digital, Technology and AI-related programmes, creating an engaging and inclusive learner experience that supports achievement, progression and positive destinations. </w:t>
      </w:r>
    </w:p>
    <w:p w14:paraId="4F87080B" w14:textId="77777777" w:rsidR="00C17A5D" w:rsidRPr="007C08BD" w:rsidRDefault="00C17A5D" w:rsidP="007C08BD">
      <w:pPr>
        <w:ind w:left="720"/>
        <w:rPr>
          <w:rFonts w:asciiTheme="minorHAnsi" w:hAnsiTheme="minorHAnsi"/>
          <w:bCs/>
          <w:sz w:val="24"/>
        </w:rPr>
      </w:pPr>
    </w:p>
    <w:p w14:paraId="0DB893DB" w14:textId="77777777" w:rsidR="00C17A5D" w:rsidRPr="007C08BD" w:rsidRDefault="00C17A5D" w:rsidP="00C17A5D">
      <w:pPr>
        <w:numPr>
          <w:ilvl w:val="0"/>
          <w:numId w:val="13"/>
        </w:numPr>
        <w:rPr>
          <w:rFonts w:asciiTheme="minorHAnsi" w:hAnsiTheme="minorHAnsi"/>
          <w:bCs/>
          <w:sz w:val="24"/>
        </w:rPr>
      </w:pPr>
      <w:r w:rsidRPr="007C08BD">
        <w:rPr>
          <w:rFonts w:asciiTheme="minorHAnsi" w:hAnsiTheme="minorHAnsi"/>
          <w:bCs/>
          <w:sz w:val="24"/>
        </w:rPr>
        <w:t xml:space="preserve">Develop learners' digital knowledge, skills and behaviours, preparing them for employment, further study and career progression within the rapidly evolving digital sector. </w:t>
      </w:r>
    </w:p>
    <w:p w14:paraId="2E60E3A0" w14:textId="77777777" w:rsidR="00C17A5D" w:rsidRPr="007C08BD" w:rsidRDefault="00C17A5D" w:rsidP="007C08BD">
      <w:pPr>
        <w:ind w:left="720"/>
        <w:rPr>
          <w:rFonts w:asciiTheme="minorHAnsi" w:hAnsiTheme="minorHAnsi"/>
          <w:bCs/>
          <w:sz w:val="24"/>
        </w:rPr>
      </w:pPr>
    </w:p>
    <w:p w14:paraId="7D0CF014" w14:textId="77777777" w:rsidR="00C17A5D" w:rsidRPr="007C08BD" w:rsidRDefault="00C17A5D" w:rsidP="00C17A5D">
      <w:pPr>
        <w:numPr>
          <w:ilvl w:val="0"/>
          <w:numId w:val="13"/>
        </w:numPr>
        <w:rPr>
          <w:rFonts w:asciiTheme="minorHAnsi" w:hAnsiTheme="minorHAnsi"/>
          <w:bCs/>
          <w:sz w:val="24"/>
        </w:rPr>
      </w:pPr>
      <w:r w:rsidRPr="007C08BD">
        <w:rPr>
          <w:rFonts w:asciiTheme="minorHAnsi" w:hAnsiTheme="minorHAnsi"/>
          <w:bCs/>
          <w:sz w:val="24"/>
        </w:rPr>
        <w:t xml:space="preserve">Undertake a range of administrative, quality assurance and curriculum development activities that contribute to outstanding learner outcomes, employer engagement and continuous improvement. </w:t>
      </w:r>
    </w:p>
    <w:p w14:paraId="4CEDC071" w14:textId="77777777" w:rsidR="00C17A5D" w:rsidRPr="007C08BD" w:rsidRDefault="00C17A5D" w:rsidP="00C17A5D">
      <w:pPr>
        <w:ind w:left="720"/>
        <w:rPr>
          <w:rFonts w:asciiTheme="minorHAnsi" w:hAnsiTheme="minorHAnsi"/>
          <w:bCs/>
          <w:sz w:val="24"/>
        </w:rPr>
      </w:pPr>
    </w:p>
    <w:p w14:paraId="74631FF4" w14:textId="3D49773B" w:rsidR="00C17A5D" w:rsidRPr="007C08BD" w:rsidRDefault="00C17A5D" w:rsidP="00C17A5D">
      <w:pPr>
        <w:jc w:val="center"/>
        <w:rPr>
          <w:rFonts w:asciiTheme="minorHAnsi" w:hAnsiTheme="minorHAnsi"/>
          <w:b/>
          <w:sz w:val="24"/>
          <w:u w:val="single"/>
        </w:rPr>
      </w:pPr>
    </w:p>
    <w:p w14:paraId="19CDDB0A" w14:textId="77777777" w:rsidR="00C17A5D" w:rsidRPr="007C08BD" w:rsidRDefault="00C17A5D" w:rsidP="00C17A5D">
      <w:pPr>
        <w:rPr>
          <w:rFonts w:asciiTheme="minorHAnsi" w:hAnsiTheme="minorHAnsi"/>
          <w:b/>
          <w:bCs/>
          <w:sz w:val="24"/>
          <w:u w:val="single"/>
        </w:rPr>
      </w:pPr>
      <w:r w:rsidRPr="007C08BD">
        <w:rPr>
          <w:rFonts w:asciiTheme="minorHAnsi" w:hAnsiTheme="minorHAnsi"/>
          <w:b/>
          <w:bCs/>
          <w:sz w:val="24"/>
          <w:u w:val="single"/>
        </w:rPr>
        <w:t>Main Duties and Responsibilities</w:t>
      </w:r>
    </w:p>
    <w:p w14:paraId="1289EC4D" w14:textId="77777777" w:rsidR="00C17A5D" w:rsidRPr="007C08BD" w:rsidRDefault="00C17A5D" w:rsidP="00C17A5D">
      <w:pPr>
        <w:rPr>
          <w:rFonts w:asciiTheme="minorHAnsi" w:hAnsiTheme="minorHAnsi"/>
          <w:b/>
          <w:bCs/>
          <w:sz w:val="24"/>
          <w:u w:val="single"/>
        </w:rPr>
      </w:pPr>
    </w:p>
    <w:p w14:paraId="0958CACE" w14:textId="77777777" w:rsidR="00C17A5D" w:rsidRPr="007C08BD" w:rsidRDefault="00C17A5D" w:rsidP="00C17A5D">
      <w:pPr>
        <w:rPr>
          <w:rFonts w:asciiTheme="minorHAnsi" w:hAnsiTheme="minorHAnsi"/>
          <w:b/>
          <w:sz w:val="24"/>
        </w:rPr>
      </w:pPr>
      <w:r w:rsidRPr="007C08BD">
        <w:rPr>
          <w:rFonts w:asciiTheme="minorHAnsi" w:hAnsiTheme="minorHAnsi"/>
          <w:b/>
          <w:sz w:val="24"/>
        </w:rPr>
        <w:t>The successful applicant will be expected to:</w:t>
      </w:r>
    </w:p>
    <w:p w14:paraId="0063EF42" w14:textId="77777777" w:rsidR="00C17A5D" w:rsidRPr="007C08BD" w:rsidRDefault="00C17A5D" w:rsidP="00C17A5D">
      <w:pPr>
        <w:rPr>
          <w:rFonts w:asciiTheme="minorHAnsi" w:hAnsiTheme="minorHAnsi"/>
          <w:b/>
          <w:sz w:val="24"/>
        </w:rPr>
      </w:pPr>
    </w:p>
    <w:p w14:paraId="2E68EED8"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Deliver engaging, innovative and industry-relevant teaching across a range of digital programmes, which may include digital skills, artificial intelligence, data, digital transformation, digital marketing, cyber security and related subjects. </w:t>
      </w:r>
    </w:p>
    <w:p w14:paraId="317BEEC6" w14:textId="77777777" w:rsidR="00C17A5D" w:rsidRPr="007C08BD" w:rsidRDefault="00C17A5D" w:rsidP="00C17A5D">
      <w:pPr>
        <w:rPr>
          <w:rFonts w:asciiTheme="minorHAnsi" w:hAnsiTheme="minorHAnsi"/>
          <w:bCs/>
          <w:sz w:val="24"/>
        </w:rPr>
      </w:pPr>
    </w:p>
    <w:p w14:paraId="0A9F9C2E"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Plan, prepare and deliver learning activities that support learners to develop both technical knowledge and practical workplace skills, whilst meeting awarding body and quality requirements. </w:t>
      </w:r>
    </w:p>
    <w:p w14:paraId="293A0DB0" w14:textId="77777777" w:rsidR="00C17A5D" w:rsidRPr="007C08BD" w:rsidRDefault="00C17A5D" w:rsidP="00C17A5D">
      <w:pPr>
        <w:pStyle w:val="ListParagraph"/>
        <w:rPr>
          <w:rFonts w:asciiTheme="minorHAnsi" w:hAnsiTheme="minorHAnsi"/>
          <w:bCs/>
          <w:sz w:val="24"/>
        </w:rPr>
      </w:pPr>
    </w:p>
    <w:p w14:paraId="34EAA7F4" w14:textId="77777777" w:rsidR="00C17A5D" w:rsidRPr="007C08BD" w:rsidRDefault="00C17A5D" w:rsidP="00C17A5D">
      <w:pPr>
        <w:rPr>
          <w:rFonts w:asciiTheme="minorHAnsi" w:hAnsiTheme="minorHAnsi"/>
          <w:bCs/>
          <w:sz w:val="24"/>
        </w:rPr>
      </w:pPr>
    </w:p>
    <w:p w14:paraId="28373DAB"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Monitor learner progress, attendance and achievement, providing timely, developmental feedback and implementing appropriate interventions to support learner success. </w:t>
      </w:r>
    </w:p>
    <w:p w14:paraId="75C79F99" w14:textId="77777777" w:rsidR="00C17A5D" w:rsidRPr="007C08BD" w:rsidRDefault="00C17A5D" w:rsidP="00C17A5D">
      <w:pPr>
        <w:rPr>
          <w:rFonts w:asciiTheme="minorHAnsi" w:hAnsiTheme="minorHAnsi"/>
          <w:bCs/>
          <w:sz w:val="24"/>
        </w:rPr>
      </w:pPr>
    </w:p>
    <w:p w14:paraId="6A45A25C"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Create and maintain high-quality schemes of work, lesson materials, assessment plans and learning resources that reflect current industry practice and technological developments. </w:t>
      </w:r>
    </w:p>
    <w:p w14:paraId="7FA14A40" w14:textId="77777777" w:rsidR="00C17A5D" w:rsidRPr="007C08BD" w:rsidRDefault="00C17A5D" w:rsidP="00C17A5D">
      <w:pPr>
        <w:pStyle w:val="ListParagraph"/>
        <w:rPr>
          <w:rFonts w:asciiTheme="minorHAnsi" w:hAnsiTheme="minorHAnsi"/>
          <w:bCs/>
          <w:sz w:val="24"/>
        </w:rPr>
      </w:pPr>
    </w:p>
    <w:p w14:paraId="435A70AC" w14:textId="77777777" w:rsidR="00C17A5D" w:rsidRPr="007C08BD" w:rsidRDefault="00C17A5D" w:rsidP="00C17A5D">
      <w:pPr>
        <w:rPr>
          <w:rFonts w:asciiTheme="minorHAnsi" w:hAnsiTheme="minorHAnsi"/>
          <w:bCs/>
          <w:sz w:val="24"/>
        </w:rPr>
      </w:pPr>
    </w:p>
    <w:p w14:paraId="0C728A14"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Use effective assessment strategies to measure learner progress and provide constructive feedback that promotes achievement and continuous improvement. </w:t>
      </w:r>
    </w:p>
    <w:p w14:paraId="4C6F63F9" w14:textId="77777777" w:rsidR="00C17A5D" w:rsidRPr="007C08BD" w:rsidRDefault="00C17A5D" w:rsidP="00C17A5D">
      <w:pPr>
        <w:rPr>
          <w:rFonts w:asciiTheme="minorHAnsi" w:hAnsiTheme="minorHAnsi"/>
          <w:bCs/>
          <w:sz w:val="24"/>
        </w:rPr>
      </w:pPr>
    </w:p>
    <w:p w14:paraId="2127CEE6"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Support learners to develop professional behaviours, digital confidence, critical thinking, problem-solving and employability skills. </w:t>
      </w:r>
    </w:p>
    <w:p w14:paraId="430B6AA0" w14:textId="77777777" w:rsidR="00C17A5D" w:rsidRPr="007C08BD" w:rsidRDefault="00C17A5D" w:rsidP="00C17A5D">
      <w:pPr>
        <w:pStyle w:val="ListParagraph"/>
        <w:rPr>
          <w:rFonts w:asciiTheme="minorHAnsi" w:hAnsiTheme="minorHAnsi"/>
          <w:bCs/>
          <w:sz w:val="24"/>
        </w:rPr>
      </w:pPr>
    </w:p>
    <w:p w14:paraId="0B9A8C77" w14:textId="77777777" w:rsidR="00C17A5D" w:rsidRPr="007C08BD" w:rsidRDefault="00C17A5D" w:rsidP="00C17A5D">
      <w:pPr>
        <w:rPr>
          <w:rFonts w:asciiTheme="minorHAnsi" w:hAnsiTheme="minorHAnsi"/>
          <w:bCs/>
          <w:sz w:val="24"/>
        </w:rPr>
      </w:pPr>
    </w:p>
    <w:p w14:paraId="0F3918C9"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Build and maintain positive relationships with employers, industry partners and stakeholders to enhance learner experiences and ensure curriculum content remains current and responsive to sector needs. </w:t>
      </w:r>
    </w:p>
    <w:p w14:paraId="16E5ED5A" w14:textId="77777777" w:rsidR="00C17A5D" w:rsidRPr="007C08BD" w:rsidRDefault="00C17A5D" w:rsidP="00C17A5D">
      <w:pPr>
        <w:rPr>
          <w:rFonts w:asciiTheme="minorHAnsi" w:hAnsiTheme="minorHAnsi"/>
          <w:bCs/>
          <w:sz w:val="24"/>
        </w:rPr>
      </w:pPr>
    </w:p>
    <w:p w14:paraId="1C789896"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Contribute to curriculum development, commercial training opportunities and employer-responsive provision, supporting the continued growth of the College's digital offer. </w:t>
      </w:r>
    </w:p>
    <w:p w14:paraId="0C71C22F" w14:textId="77777777" w:rsidR="00C17A5D" w:rsidRPr="007C08BD" w:rsidRDefault="00C17A5D" w:rsidP="00C17A5D">
      <w:pPr>
        <w:pStyle w:val="ListParagraph"/>
        <w:rPr>
          <w:rFonts w:asciiTheme="minorHAnsi" w:hAnsiTheme="minorHAnsi"/>
          <w:bCs/>
          <w:sz w:val="24"/>
        </w:rPr>
      </w:pPr>
    </w:p>
    <w:p w14:paraId="66E8CF9E" w14:textId="77777777" w:rsidR="00C17A5D" w:rsidRPr="007C08BD" w:rsidRDefault="00C17A5D" w:rsidP="00C17A5D">
      <w:pPr>
        <w:rPr>
          <w:rFonts w:asciiTheme="minorHAnsi" w:hAnsiTheme="minorHAnsi"/>
          <w:bCs/>
          <w:sz w:val="24"/>
        </w:rPr>
      </w:pPr>
    </w:p>
    <w:p w14:paraId="40351551"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Participate in quality assurance activities including standardisation, internal verification, course review and continuous improvement processes. </w:t>
      </w:r>
    </w:p>
    <w:p w14:paraId="4FFDA52D" w14:textId="77777777" w:rsidR="00C17A5D" w:rsidRPr="007C08BD" w:rsidRDefault="00C17A5D" w:rsidP="00C17A5D">
      <w:pPr>
        <w:ind w:left="720"/>
        <w:rPr>
          <w:rFonts w:asciiTheme="minorHAnsi" w:hAnsiTheme="minorHAnsi"/>
          <w:bCs/>
          <w:sz w:val="24"/>
        </w:rPr>
      </w:pPr>
    </w:p>
    <w:p w14:paraId="7A2FD108" w14:textId="077288FA"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 xml:space="preserve">Maintain up-to-date industry knowledge and professional competence through ongoing CPD, ensuring teaching reflects current and emerging developments within the digital sector. </w:t>
      </w:r>
    </w:p>
    <w:p w14:paraId="77AA57DB" w14:textId="77777777" w:rsidR="00C17A5D" w:rsidRPr="007C08BD" w:rsidRDefault="00C17A5D" w:rsidP="00C17A5D">
      <w:pPr>
        <w:pStyle w:val="ListParagraph"/>
        <w:rPr>
          <w:rFonts w:asciiTheme="minorHAnsi" w:hAnsiTheme="minorHAnsi"/>
          <w:bCs/>
          <w:sz w:val="24"/>
        </w:rPr>
      </w:pPr>
    </w:p>
    <w:p w14:paraId="67D5299D" w14:textId="77777777" w:rsidR="00C17A5D" w:rsidRPr="007C08BD" w:rsidRDefault="00C17A5D" w:rsidP="00C17A5D">
      <w:pPr>
        <w:rPr>
          <w:rFonts w:asciiTheme="minorHAnsi" w:hAnsiTheme="minorHAnsi"/>
          <w:bCs/>
          <w:sz w:val="24"/>
        </w:rPr>
      </w:pPr>
    </w:p>
    <w:p w14:paraId="17730E34" w14:textId="77777777" w:rsidR="00C17A5D" w:rsidRPr="007C08BD" w:rsidRDefault="00C17A5D" w:rsidP="00C17A5D">
      <w:pPr>
        <w:numPr>
          <w:ilvl w:val="0"/>
          <w:numId w:val="14"/>
        </w:numPr>
        <w:rPr>
          <w:rFonts w:asciiTheme="minorHAnsi" w:hAnsiTheme="minorHAnsi"/>
          <w:bCs/>
          <w:sz w:val="24"/>
        </w:rPr>
      </w:pPr>
      <w:r w:rsidRPr="007C08BD">
        <w:rPr>
          <w:rFonts w:asciiTheme="minorHAnsi" w:hAnsiTheme="minorHAnsi"/>
          <w:bCs/>
          <w:sz w:val="24"/>
        </w:rPr>
        <w:t>Contribute to learner recruitment, marketing and promotional activities, including open events, employer engagement activities and community initiatives.</w:t>
      </w:r>
    </w:p>
    <w:p w14:paraId="5536E47A" w14:textId="77777777" w:rsidR="000B3519" w:rsidRPr="00A40BB8" w:rsidRDefault="000B3519" w:rsidP="000B3519">
      <w:pPr>
        <w:jc w:val="center"/>
        <w:rPr>
          <w:rFonts w:ascii="Verdana" w:hAnsi="Verdana"/>
          <w:b/>
          <w:sz w:val="24"/>
          <w:u w:val="single"/>
        </w:rPr>
      </w:pPr>
    </w:p>
    <w:p w14:paraId="35E7F2F0" w14:textId="77777777" w:rsidR="000B3519" w:rsidRPr="00A40BB8" w:rsidRDefault="000B3519" w:rsidP="000B3519">
      <w:pPr>
        <w:jc w:val="both"/>
        <w:rPr>
          <w:rFonts w:ascii="Verdana" w:hAnsi="Verdana"/>
          <w:b/>
          <w:sz w:val="24"/>
          <w:u w:val="single"/>
        </w:rPr>
      </w:pPr>
      <w:r w:rsidRPr="00A40BB8">
        <w:rPr>
          <w:rFonts w:ascii="Verdana" w:hAnsi="Verdana" w:cs="Tahoma"/>
          <w:i/>
        </w:rPr>
        <w:t>This role profile is current as the date shown. It is liable to variation to reflect changes in the role, priorities and circumstances.</w:t>
      </w:r>
    </w:p>
    <w:p w14:paraId="4A4C1B9C" w14:textId="39142D7D" w:rsidR="000B3519" w:rsidRDefault="000B3519" w:rsidP="0091541F">
      <w:pPr>
        <w:rPr>
          <w:rFonts w:ascii="Verdana" w:hAnsi="Verdana"/>
          <w:b/>
          <w:sz w:val="24"/>
          <w:u w:val="single"/>
        </w:rPr>
      </w:pPr>
    </w:p>
    <w:p w14:paraId="7DA18027" w14:textId="77777777" w:rsidR="007C08BD" w:rsidRDefault="007C08BD" w:rsidP="0091541F">
      <w:pPr>
        <w:rPr>
          <w:rFonts w:ascii="Verdana" w:hAnsi="Verdana"/>
          <w:b/>
          <w:sz w:val="24"/>
          <w:u w:val="single"/>
        </w:rPr>
      </w:pPr>
    </w:p>
    <w:p w14:paraId="1A87FAC0" w14:textId="77777777" w:rsidR="007C08BD" w:rsidRDefault="007C08BD" w:rsidP="0091541F">
      <w:pPr>
        <w:rPr>
          <w:rFonts w:ascii="Verdana" w:hAnsi="Verdana"/>
          <w:b/>
          <w:sz w:val="24"/>
          <w:u w:val="single"/>
        </w:rPr>
      </w:pPr>
    </w:p>
    <w:p w14:paraId="5FD65D37" w14:textId="77777777" w:rsidR="007C08BD" w:rsidRDefault="007C08BD" w:rsidP="0091541F">
      <w:pPr>
        <w:rPr>
          <w:rFonts w:ascii="Verdana" w:hAnsi="Verdana"/>
          <w:b/>
          <w:sz w:val="24"/>
          <w:u w:val="single"/>
        </w:rPr>
      </w:pPr>
    </w:p>
    <w:p w14:paraId="798ADAB2" w14:textId="77777777" w:rsidR="007C08BD" w:rsidRDefault="007C08BD" w:rsidP="0091541F">
      <w:pPr>
        <w:rPr>
          <w:rFonts w:ascii="Verdana" w:hAnsi="Verdana"/>
          <w:b/>
          <w:sz w:val="24"/>
          <w:u w:val="single"/>
        </w:rPr>
      </w:pPr>
    </w:p>
    <w:p w14:paraId="74E2A7B3" w14:textId="77777777" w:rsidR="007C08BD" w:rsidRDefault="007C08BD" w:rsidP="0091541F">
      <w:pPr>
        <w:rPr>
          <w:rFonts w:ascii="Verdana" w:hAnsi="Verdana"/>
          <w:b/>
          <w:sz w:val="24"/>
          <w:u w:val="single"/>
        </w:rPr>
      </w:pPr>
    </w:p>
    <w:p w14:paraId="15B4CCB6" w14:textId="77777777" w:rsidR="007C08BD" w:rsidRPr="00A40BB8" w:rsidRDefault="007C08BD" w:rsidP="0091541F">
      <w:pPr>
        <w:rPr>
          <w:rFonts w:ascii="Verdana" w:hAnsi="Verdana"/>
          <w:b/>
          <w:sz w:val="24"/>
          <w:u w:val="single"/>
        </w:rPr>
      </w:pPr>
    </w:p>
    <w:p w14:paraId="224597E5" w14:textId="13B44E2B" w:rsidR="00B92DE5" w:rsidRPr="00A40BB8" w:rsidRDefault="000B3519" w:rsidP="00FD15F6">
      <w:pPr>
        <w:jc w:val="center"/>
        <w:rPr>
          <w:rFonts w:ascii="Verdana" w:hAnsi="Verdana"/>
          <w:b/>
          <w:sz w:val="24"/>
          <w:u w:val="single"/>
        </w:rPr>
      </w:pPr>
      <w:r w:rsidRPr="00A40BB8">
        <w:rPr>
          <w:rFonts w:ascii="Verdana" w:hAnsi="Verdana"/>
          <w:b/>
          <w:sz w:val="24"/>
          <w:u w:val="single"/>
        </w:rPr>
        <w:lastRenderedPageBreak/>
        <w:t>PERSON SPECIFICATION</w:t>
      </w:r>
    </w:p>
    <w:p w14:paraId="004592E8" w14:textId="77777777" w:rsidR="000B3519" w:rsidRPr="00A40BB8" w:rsidRDefault="000B3519" w:rsidP="000B3519">
      <w:pPr>
        <w:jc w:val="center"/>
        <w:rPr>
          <w:rFonts w:ascii="Verdana" w:hAnsi="Verdana"/>
          <w:b/>
          <w:sz w:val="24"/>
          <w:u w:val="single"/>
        </w:rPr>
      </w:pPr>
    </w:p>
    <w:p w14:paraId="08218642" w14:textId="77777777" w:rsidR="000B3519" w:rsidRPr="00A40BB8" w:rsidRDefault="000B3519" w:rsidP="000B3519">
      <w:pPr>
        <w:overflowPunct w:val="0"/>
        <w:autoSpaceDE w:val="0"/>
        <w:autoSpaceDN w:val="0"/>
        <w:adjustRightInd w:val="0"/>
        <w:jc w:val="both"/>
        <w:textAlignment w:val="baseline"/>
        <w:rPr>
          <w:rFonts w:ascii="Verdana" w:hAnsi="Verdana"/>
          <w:b/>
          <w:sz w:val="16"/>
          <w:szCs w:val="16"/>
          <w:u w:val="single"/>
          <w:lang w:eastAsia="en-GB"/>
        </w:rPr>
      </w:pPr>
      <w:r w:rsidRPr="00A40BB8">
        <w:rPr>
          <w:rFonts w:ascii="Verdana" w:hAnsi="Verdana"/>
          <w:b/>
          <w:sz w:val="16"/>
          <w:szCs w:val="16"/>
          <w:u w:val="single"/>
          <w:lang w:eastAsia="en-GB"/>
        </w:rPr>
        <w:t>EVIDENCE KEY</w:t>
      </w:r>
    </w:p>
    <w:p w14:paraId="09283965" w14:textId="77777777" w:rsidR="000B3519" w:rsidRPr="00A40BB8" w:rsidRDefault="000B3519" w:rsidP="000B3519">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0B3519" w:rsidRPr="00A40BB8" w14:paraId="3CDD6400" w14:textId="77777777">
        <w:tc>
          <w:tcPr>
            <w:tcW w:w="709" w:type="dxa"/>
            <w:shd w:val="clear" w:color="auto" w:fill="BFBFBF"/>
          </w:tcPr>
          <w:p w14:paraId="672E880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A  =</w:t>
            </w:r>
          </w:p>
        </w:tc>
        <w:tc>
          <w:tcPr>
            <w:tcW w:w="1276" w:type="dxa"/>
            <w:shd w:val="clear" w:color="auto" w:fill="BFBFBF"/>
          </w:tcPr>
          <w:p w14:paraId="7F24ABB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Application</w:t>
            </w:r>
          </w:p>
        </w:tc>
      </w:tr>
      <w:tr w:rsidR="000B3519" w:rsidRPr="00A40BB8" w14:paraId="3702FB30" w14:textId="77777777">
        <w:tc>
          <w:tcPr>
            <w:tcW w:w="709" w:type="dxa"/>
            <w:shd w:val="clear" w:color="auto" w:fill="BFBFBF"/>
          </w:tcPr>
          <w:p w14:paraId="14523509"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I   =</w:t>
            </w:r>
          </w:p>
        </w:tc>
        <w:tc>
          <w:tcPr>
            <w:tcW w:w="1276" w:type="dxa"/>
            <w:shd w:val="clear" w:color="auto" w:fill="BFBFBF"/>
          </w:tcPr>
          <w:p w14:paraId="30C9565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Interview</w:t>
            </w:r>
          </w:p>
        </w:tc>
      </w:tr>
      <w:tr w:rsidR="000B3519" w:rsidRPr="00A40BB8" w14:paraId="6C956010" w14:textId="77777777">
        <w:tc>
          <w:tcPr>
            <w:tcW w:w="709" w:type="dxa"/>
            <w:shd w:val="clear" w:color="auto" w:fill="BFBFBF"/>
          </w:tcPr>
          <w:p w14:paraId="086B2C45"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R  =</w:t>
            </w:r>
          </w:p>
        </w:tc>
        <w:tc>
          <w:tcPr>
            <w:tcW w:w="1276" w:type="dxa"/>
            <w:shd w:val="clear" w:color="auto" w:fill="BFBFBF"/>
          </w:tcPr>
          <w:p w14:paraId="128DFFA7"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References</w:t>
            </w:r>
          </w:p>
        </w:tc>
      </w:tr>
      <w:tr w:rsidR="000B3519" w:rsidRPr="00A40BB8" w14:paraId="27FF0D1A" w14:textId="77777777">
        <w:tc>
          <w:tcPr>
            <w:tcW w:w="709" w:type="dxa"/>
            <w:shd w:val="clear" w:color="auto" w:fill="BFBFBF"/>
          </w:tcPr>
          <w:p w14:paraId="3993411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T  =</w:t>
            </w:r>
          </w:p>
        </w:tc>
        <w:tc>
          <w:tcPr>
            <w:tcW w:w="1276" w:type="dxa"/>
            <w:shd w:val="clear" w:color="auto" w:fill="BFBFBF"/>
          </w:tcPr>
          <w:p w14:paraId="613421BC" w14:textId="56FE0060"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Test</w:t>
            </w:r>
            <w:r w:rsidR="00B966C0">
              <w:rPr>
                <w:rFonts w:ascii="Verdana" w:hAnsi="Verdana"/>
                <w:sz w:val="16"/>
                <w:szCs w:val="16"/>
                <w:lang w:eastAsia="en-GB"/>
              </w:rPr>
              <w:t>/Task</w:t>
            </w:r>
          </w:p>
        </w:tc>
      </w:tr>
      <w:tr w:rsidR="000B3519" w:rsidRPr="00A40BB8" w14:paraId="491A4E67" w14:textId="77777777">
        <w:tc>
          <w:tcPr>
            <w:tcW w:w="709" w:type="dxa"/>
            <w:shd w:val="clear" w:color="auto" w:fill="BFBFBF"/>
          </w:tcPr>
          <w:p w14:paraId="7EA6762F"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P  =</w:t>
            </w:r>
          </w:p>
        </w:tc>
        <w:tc>
          <w:tcPr>
            <w:tcW w:w="1276" w:type="dxa"/>
            <w:shd w:val="clear" w:color="auto" w:fill="BFBFBF"/>
          </w:tcPr>
          <w:p w14:paraId="5310DDD0"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Presentation</w:t>
            </w:r>
          </w:p>
        </w:tc>
      </w:tr>
      <w:tr w:rsidR="000B3519" w:rsidRPr="00A40BB8" w14:paraId="43D63B9D" w14:textId="77777777">
        <w:tc>
          <w:tcPr>
            <w:tcW w:w="709" w:type="dxa"/>
            <w:shd w:val="clear" w:color="auto" w:fill="BFBFBF"/>
          </w:tcPr>
          <w:p w14:paraId="113E9718"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C =</w:t>
            </w:r>
          </w:p>
        </w:tc>
        <w:tc>
          <w:tcPr>
            <w:tcW w:w="1276" w:type="dxa"/>
            <w:shd w:val="clear" w:color="auto" w:fill="BFBFBF"/>
          </w:tcPr>
          <w:p w14:paraId="293726BF"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Certificate</w:t>
            </w:r>
          </w:p>
        </w:tc>
      </w:tr>
      <w:tr w:rsidR="000B3519" w:rsidRPr="00A40BB8" w14:paraId="4D4C2E5C" w14:textId="77777777">
        <w:tc>
          <w:tcPr>
            <w:tcW w:w="1985" w:type="dxa"/>
            <w:gridSpan w:val="2"/>
            <w:shd w:val="clear" w:color="auto" w:fill="BFBFBF"/>
          </w:tcPr>
          <w:p w14:paraId="0CB9C1CB"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Or a combination</w:t>
            </w:r>
          </w:p>
        </w:tc>
      </w:tr>
    </w:tbl>
    <w:p w14:paraId="53094687" w14:textId="77777777" w:rsidR="000B3519" w:rsidRPr="00A40BB8" w:rsidRDefault="000B3519" w:rsidP="00A40BB8">
      <w:pPr>
        <w:rPr>
          <w:rFonts w:ascii="Verdana" w:hAnsi="Verdana" w:cs="Arial"/>
          <w:b/>
          <w:u w:val="single"/>
        </w:rPr>
      </w:pPr>
    </w:p>
    <w:tbl>
      <w:tblPr>
        <w:tblStyle w:val="TableGrid"/>
        <w:tblW w:w="10564" w:type="dxa"/>
        <w:tblLook w:val="04A0" w:firstRow="1" w:lastRow="0" w:firstColumn="1" w:lastColumn="0" w:noHBand="0" w:noVBand="1"/>
      </w:tblPr>
      <w:tblGrid>
        <w:gridCol w:w="1785"/>
        <w:gridCol w:w="7424"/>
        <w:gridCol w:w="1355"/>
      </w:tblGrid>
      <w:tr w:rsidR="00390166" w:rsidRPr="00A40BB8" w14:paraId="40451F99" w14:textId="77777777" w:rsidTr="4FECC48D">
        <w:tc>
          <w:tcPr>
            <w:tcW w:w="1785" w:type="dxa"/>
          </w:tcPr>
          <w:p w14:paraId="17D4C38B" w14:textId="77777777" w:rsidR="00A40BB8" w:rsidRPr="00A40BB8" w:rsidRDefault="00A40BB8">
            <w:pPr>
              <w:rPr>
                <w:rFonts w:ascii="Verdana" w:hAnsi="Verdana"/>
                <w:bCs/>
              </w:rPr>
            </w:pPr>
          </w:p>
        </w:tc>
        <w:tc>
          <w:tcPr>
            <w:tcW w:w="7424" w:type="dxa"/>
          </w:tcPr>
          <w:p w14:paraId="585E5ED2" w14:textId="77777777" w:rsidR="00A40BB8" w:rsidRPr="00A40BB8" w:rsidRDefault="00A40BB8">
            <w:pPr>
              <w:rPr>
                <w:rFonts w:ascii="Verdana" w:hAnsi="Verdana"/>
                <w:b/>
              </w:rPr>
            </w:pPr>
            <w:r w:rsidRPr="00A40BB8">
              <w:rPr>
                <w:rFonts w:ascii="Verdana" w:hAnsi="Verdana"/>
                <w:b/>
              </w:rPr>
              <w:t>Person Specification</w:t>
            </w:r>
          </w:p>
        </w:tc>
        <w:tc>
          <w:tcPr>
            <w:tcW w:w="1355" w:type="dxa"/>
          </w:tcPr>
          <w:p w14:paraId="37688863" w14:textId="77777777" w:rsidR="00A40BB8" w:rsidRPr="00A40BB8" w:rsidRDefault="00A40BB8">
            <w:pPr>
              <w:rPr>
                <w:rFonts w:ascii="Verdana" w:hAnsi="Verdana"/>
                <w:b/>
              </w:rPr>
            </w:pPr>
            <w:r w:rsidRPr="00A40BB8">
              <w:rPr>
                <w:rFonts w:ascii="Verdana" w:hAnsi="Verdana"/>
                <w:b/>
              </w:rPr>
              <w:t>Source</w:t>
            </w:r>
          </w:p>
        </w:tc>
      </w:tr>
      <w:tr w:rsidR="00390166" w:rsidRPr="00A40BB8" w14:paraId="67CA3CDF" w14:textId="77777777" w:rsidTr="4FECC48D">
        <w:tc>
          <w:tcPr>
            <w:tcW w:w="1785" w:type="dxa"/>
          </w:tcPr>
          <w:p w14:paraId="36D9FE0F" w14:textId="77777777" w:rsidR="00A40BB8" w:rsidRPr="00A40BB8" w:rsidRDefault="00A40BB8">
            <w:pPr>
              <w:rPr>
                <w:rFonts w:ascii="Verdana" w:hAnsi="Verdana"/>
                <w:b/>
                <w:sz w:val="18"/>
                <w:szCs w:val="18"/>
              </w:rPr>
            </w:pPr>
            <w:r w:rsidRPr="5C57E1C2">
              <w:rPr>
                <w:rFonts w:ascii="Verdana" w:hAnsi="Verdana"/>
                <w:b/>
                <w:sz w:val="18"/>
                <w:szCs w:val="18"/>
              </w:rPr>
              <w:t>Essential qualifications, knowledge, skills and experience</w:t>
            </w:r>
          </w:p>
        </w:tc>
        <w:tc>
          <w:tcPr>
            <w:tcW w:w="7424" w:type="dxa"/>
          </w:tcPr>
          <w:p w14:paraId="604D10EB" w14:textId="77777777" w:rsidR="00A40BB8" w:rsidRDefault="00256AC7" w:rsidP="00256AC7">
            <w:pPr>
              <w:rPr>
                <w:rFonts w:ascii="Verdana" w:hAnsi="Verdana"/>
                <w:bCs/>
              </w:rPr>
            </w:pPr>
            <w:r w:rsidRPr="00256AC7">
              <w:rPr>
                <w:rFonts w:ascii="Verdana" w:hAnsi="Verdana"/>
                <w:bCs/>
              </w:rPr>
              <w:t>Relevant qualification in a digital, technology, computing, AI, data, cyber, digital marketing or related subject area at or above the level taught.</w:t>
            </w:r>
          </w:p>
          <w:p w14:paraId="10375CB9" w14:textId="77777777" w:rsidR="00256AC7" w:rsidRDefault="00256AC7" w:rsidP="00256AC7">
            <w:pPr>
              <w:rPr>
                <w:rFonts w:ascii="Verdana" w:hAnsi="Verdana"/>
                <w:bCs/>
              </w:rPr>
            </w:pPr>
          </w:p>
          <w:p w14:paraId="71137E46" w14:textId="77777777" w:rsidR="00256AC7" w:rsidRDefault="00256AC7" w:rsidP="00256AC7">
            <w:pPr>
              <w:rPr>
                <w:rFonts w:ascii="Verdana" w:hAnsi="Verdana"/>
                <w:bCs/>
              </w:rPr>
            </w:pPr>
            <w:r w:rsidRPr="00256AC7">
              <w:rPr>
                <w:rFonts w:ascii="Verdana" w:hAnsi="Verdana"/>
                <w:bCs/>
              </w:rPr>
              <w:t>Recent and relevant industry experience within a digital or technology-related role.</w:t>
            </w:r>
          </w:p>
          <w:p w14:paraId="1C30BF61" w14:textId="77777777" w:rsidR="00256AC7" w:rsidRDefault="00256AC7" w:rsidP="00256AC7">
            <w:pPr>
              <w:rPr>
                <w:rFonts w:ascii="Verdana" w:hAnsi="Verdana"/>
                <w:bCs/>
              </w:rPr>
            </w:pPr>
          </w:p>
          <w:p w14:paraId="18BA4381" w14:textId="77777777" w:rsidR="00256AC7" w:rsidRDefault="00256AC7" w:rsidP="00256AC7">
            <w:pPr>
              <w:rPr>
                <w:rFonts w:ascii="Verdana" w:hAnsi="Verdana"/>
                <w:bCs/>
              </w:rPr>
            </w:pPr>
            <w:r w:rsidRPr="00256AC7">
              <w:rPr>
                <w:rFonts w:ascii="Verdana" w:hAnsi="Verdana"/>
                <w:bCs/>
              </w:rPr>
              <w:t>Up-to-date knowledge of current and emerging digital technologies, industry trends and employer requirements.</w:t>
            </w:r>
          </w:p>
          <w:p w14:paraId="21044564" w14:textId="77777777" w:rsidR="00175611" w:rsidRDefault="00175611" w:rsidP="00256AC7">
            <w:pPr>
              <w:rPr>
                <w:rFonts w:ascii="Verdana" w:hAnsi="Verdana"/>
                <w:bCs/>
              </w:rPr>
            </w:pPr>
          </w:p>
          <w:p w14:paraId="1468ED6E" w14:textId="77777777" w:rsidR="00175611" w:rsidRDefault="00175611" w:rsidP="00256AC7">
            <w:pPr>
              <w:rPr>
                <w:rFonts w:ascii="Verdana" w:hAnsi="Verdana"/>
                <w:bCs/>
              </w:rPr>
            </w:pPr>
            <w:r w:rsidRPr="00175611">
              <w:rPr>
                <w:rFonts w:ascii="Verdana" w:hAnsi="Verdana"/>
                <w:bCs/>
              </w:rPr>
              <w:t>Ability to communicate complex digital concepts in a clear, engaging and accessible manner.</w:t>
            </w:r>
          </w:p>
          <w:p w14:paraId="1A62FE7B" w14:textId="77777777" w:rsidR="00175611" w:rsidRDefault="00175611" w:rsidP="00256AC7">
            <w:pPr>
              <w:rPr>
                <w:rFonts w:ascii="Verdana" w:hAnsi="Verdana"/>
                <w:bCs/>
              </w:rPr>
            </w:pPr>
          </w:p>
          <w:p w14:paraId="08E1022D" w14:textId="77777777" w:rsidR="00175611" w:rsidRDefault="00175611" w:rsidP="00256AC7">
            <w:pPr>
              <w:rPr>
                <w:rFonts w:ascii="Verdana" w:hAnsi="Verdana"/>
                <w:bCs/>
              </w:rPr>
            </w:pPr>
            <w:r w:rsidRPr="00175611">
              <w:rPr>
                <w:rFonts w:ascii="Verdana" w:hAnsi="Verdana"/>
                <w:bCs/>
              </w:rPr>
              <w:t>GCSE (or equivalent) English and Maths at Grade C/4 or above, or a commitment to obtain Level 2 Functional Skills alongside the post.</w:t>
            </w:r>
          </w:p>
          <w:p w14:paraId="66C5AABD" w14:textId="77777777" w:rsidR="00175611" w:rsidRDefault="00175611" w:rsidP="00256AC7">
            <w:pPr>
              <w:rPr>
                <w:rFonts w:ascii="Verdana" w:hAnsi="Verdana"/>
                <w:bCs/>
              </w:rPr>
            </w:pPr>
          </w:p>
          <w:p w14:paraId="5551F34F" w14:textId="668CEB7F" w:rsidR="00175611" w:rsidRPr="00256AC7" w:rsidRDefault="00175611" w:rsidP="00256AC7">
            <w:pPr>
              <w:rPr>
                <w:rFonts w:ascii="Verdana" w:hAnsi="Verdana"/>
                <w:bCs/>
              </w:rPr>
            </w:pPr>
          </w:p>
        </w:tc>
        <w:tc>
          <w:tcPr>
            <w:tcW w:w="1355" w:type="dxa"/>
          </w:tcPr>
          <w:p w14:paraId="43EFF657" w14:textId="51A43448" w:rsidR="00A40BB8" w:rsidRPr="00A40BB8" w:rsidRDefault="001B70FD">
            <w:pPr>
              <w:rPr>
                <w:rFonts w:ascii="Verdana" w:hAnsi="Verdana"/>
                <w:bCs/>
              </w:rPr>
            </w:pPr>
            <w:r>
              <w:rPr>
                <w:rFonts w:ascii="Verdana" w:hAnsi="Verdana"/>
                <w:bCs/>
              </w:rPr>
              <w:t>A</w:t>
            </w:r>
            <w:r w:rsidR="00BF6FC8">
              <w:rPr>
                <w:rFonts w:ascii="Verdana" w:hAnsi="Verdana"/>
                <w:bCs/>
              </w:rPr>
              <w:t>, C</w:t>
            </w:r>
            <w:r w:rsidR="00471237">
              <w:rPr>
                <w:rFonts w:ascii="Verdana" w:hAnsi="Verdana"/>
                <w:bCs/>
              </w:rPr>
              <w:t>, T</w:t>
            </w:r>
          </w:p>
        </w:tc>
      </w:tr>
      <w:tr w:rsidR="00390166" w:rsidRPr="00A40BB8" w14:paraId="7602AB78" w14:textId="77777777" w:rsidTr="4FECC48D">
        <w:tc>
          <w:tcPr>
            <w:tcW w:w="1785" w:type="dxa"/>
          </w:tcPr>
          <w:p w14:paraId="548E2BF9" w14:textId="77777777" w:rsidR="00A40BB8" w:rsidRPr="00A40BB8" w:rsidRDefault="00A40BB8">
            <w:pPr>
              <w:rPr>
                <w:rFonts w:ascii="Verdana" w:hAnsi="Verdana"/>
                <w:b/>
                <w:sz w:val="18"/>
                <w:szCs w:val="18"/>
              </w:rPr>
            </w:pPr>
            <w:r w:rsidRPr="2E2BFCEB">
              <w:rPr>
                <w:rFonts w:ascii="Verdana" w:hAnsi="Verdana"/>
                <w:b/>
                <w:sz w:val="18"/>
                <w:szCs w:val="18"/>
              </w:rPr>
              <w:t>Desirable qualifications, knowledge, skills and experience</w:t>
            </w:r>
          </w:p>
        </w:tc>
        <w:tc>
          <w:tcPr>
            <w:tcW w:w="7424" w:type="dxa"/>
          </w:tcPr>
          <w:p w14:paraId="323FE2C5" w14:textId="77777777" w:rsidR="00A40BB8" w:rsidRDefault="00175611" w:rsidP="00A40BB8">
            <w:pPr>
              <w:rPr>
                <w:rFonts w:ascii="Verdana" w:hAnsi="Verdana"/>
                <w:bCs/>
              </w:rPr>
            </w:pPr>
            <w:r w:rsidRPr="00175611">
              <w:rPr>
                <w:rFonts w:ascii="Verdana" w:hAnsi="Verdana"/>
                <w:bCs/>
              </w:rPr>
              <w:t>Recognised teaching qualification (PGCE, Cert Ed, DTLLS or equivalent).</w:t>
            </w:r>
          </w:p>
          <w:p w14:paraId="7B2B0FAA" w14:textId="77777777" w:rsidR="00175611" w:rsidRDefault="00175611" w:rsidP="00A40BB8">
            <w:pPr>
              <w:rPr>
                <w:rFonts w:ascii="Verdana" w:hAnsi="Verdana"/>
                <w:bCs/>
              </w:rPr>
            </w:pPr>
          </w:p>
          <w:p w14:paraId="1F2CA13D" w14:textId="77777777" w:rsidR="00175611" w:rsidRDefault="00175611" w:rsidP="00A40BB8">
            <w:pPr>
              <w:rPr>
                <w:rFonts w:ascii="Verdana" w:hAnsi="Verdana"/>
                <w:bCs/>
              </w:rPr>
            </w:pPr>
            <w:r w:rsidRPr="00175611">
              <w:rPr>
                <w:rFonts w:ascii="Verdana" w:hAnsi="Verdana"/>
                <w:bCs/>
              </w:rPr>
              <w:t>Experience delivering teaching, training, coaching or professional development within education, industry or the workplace.</w:t>
            </w:r>
          </w:p>
          <w:p w14:paraId="3C1F404D" w14:textId="77777777" w:rsidR="00175611" w:rsidRDefault="00175611" w:rsidP="00A40BB8">
            <w:pPr>
              <w:rPr>
                <w:rFonts w:ascii="Verdana" w:hAnsi="Verdana"/>
                <w:bCs/>
              </w:rPr>
            </w:pPr>
          </w:p>
          <w:p w14:paraId="1DEB3099" w14:textId="77777777" w:rsidR="00175611" w:rsidRDefault="00175611" w:rsidP="00A40BB8">
            <w:pPr>
              <w:rPr>
                <w:rFonts w:ascii="Verdana" w:hAnsi="Verdana"/>
                <w:bCs/>
              </w:rPr>
            </w:pPr>
            <w:r w:rsidRPr="00175611">
              <w:rPr>
                <w:rFonts w:ascii="Verdana" w:hAnsi="Verdana"/>
                <w:bCs/>
              </w:rPr>
              <w:t>Relevant specialist qualifications or certifications in areas such as Artificial Intelligence, Data Analytics, Digital Marketing, Cyber Security, Project Management, Cloud Technologies or Digital Transformation.</w:t>
            </w:r>
          </w:p>
          <w:p w14:paraId="33CDDDCA" w14:textId="77777777" w:rsidR="00992FCF" w:rsidRDefault="00992FCF" w:rsidP="00A40BB8">
            <w:pPr>
              <w:rPr>
                <w:rFonts w:ascii="Verdana" w:hAnsi="Verdana"/>
                <w:bCs/>
              </w:rPr>
            </w:pPr>
          </w:p>
          <w:p w14:paraId="4BED2DC1" w14:textId="77777777" w:rsidR="00992FCF" w:rsidRDefault="00992FCF" w:rsidP="00A40BB8">
            <w:pPr>
              <w:rPr>
                <w:rFonts w:ascii="Verdana" w:hAnsi="Verdana"/>
                <w:bCs/>
              </w:rPr>
            </w:pPr>
            <w:r w:rsidRPr="00992FCF">
              <w:rPr>
                <w:rFonts w:ascii="Verdana" w:hAnsi="Verdana"/>
                <w:bCs/>
              </w:rPr>
              <w:t>Experience of developing training materials, workshops, learning resources or curriculum content.</w:t>
            </w:r>
          </w:p>
          <w:p w14:paraId="78A575F2" w14:textId="77777777" w:rsidR="00992FCF" w:rsidRDefault="00992FCF" w:rsidP="00A40BB8">
            <w:pPr>
              <w:rPr>
                <w:rFonts w:ascii="Verdana" w:hAnsi="Verdana"/>
                <w:bCs/>
              </w:rPr>
            </w:pPr>
          </w:p>
          <w:p w14:paraId="31320672" w14:textId="77777777" w:rsidR="00992FCF" w:rsidRDefault="00992FCF" w:rsidP="00A40BB8">
            <w:pPr>
              <w:rPr>
                <w:rFonts w:ascii="Verdana" w:hAnsi="Verdana"/>
                <w:bCs/>
              </w:rPr>
            </w:pPr>
            <w:r w:rsidRPr="00992FCF">
              <w:rPr>
                <w:rFonts w:ascii="Verdana" w:hAnsi="Verdana"/>
                <w:bCs/>
              </w:rPr>
              <w:t>Experience working with employers, industry partners or professional bodies to support workforce development.</w:t>
            </w:r>
          </w:p>
          <w:p w14:paraId="6D844B09" w14:textId="77777777" w:rsidR="00992FCF" w:rsidRDefault="00992FCF" w:rsidP="00A40BB8">
            <w:pPr>
              <w:rPr>
                <w:rFonts w:ascii="Verdana" w:hAnsi="Verdana"/>
                <w:bCs/>
              </w:rPr>
            </w:pPr>
          </w:p>
          <w:p w14:paraId="6E8D5B5F" w14:textId="77777777" w:rsidR="00992FCF" w:rsidRDefault="00992FCF" w:rsidP="00A40BB8">
            <w:pPr>
              <w:rPr>
                <w:rFonts w:ascii="Verdana" w:hAnsi="Verdana"/>
                <w:bCs/>
              </w:rPr>
            </w:pPr>
            <w:r w:rsidRPr="00992FCF">
              <w:rPr>
                <w:rFonts w:ascii="Verdana" w:hAnsi="Verdana"/>
                <w:bCs/>
              </w:rPr>
              <w:t>Understanding of Further Education, Adult Skills, Apprenticeships or commercial training provision.</w:t>
            </w:r>
          </w:p>
          <w:p w14:paraId="09D64333" w14:textId="77777777" w:rsidR="00992FCF" w:rsidRDefault="00992FCF" w:rsidP="00A40BB8">
            <w:pPr>
              <w:rPr>
                <w:rFonts w:ascii="Verdana" w:hAnsi="Verdana"/>
                <w:bCs/>
              </w:rPr>
            </w:pPr>
          </w:p>
          <w:p w14:paraId="7728833E" w14:textId="4D4C7AC2" w:rsidR="00992FCF" w:rsidRPr="00A40BB8" w:rsidRDefault="00992FCF" w:rsidP="00A40BB8">
            <w:pPr>
              <w:rPr>
                <w:rFonts w:ascii="Verdana" w:hAnsi="Verdana"/>
                <w:bCs/>
              </w:rPr>
            </w:pPr>
            <w:r w:rsidRPr="00992FCF">
              <w:rPr>
                <w:rFonts w:ascii="Verdana" w:hAnsi="Verdana"/>
                <w:bCs/>
              </w:rPr>
              <w:t>Experience of using digital technologies to enhance learning and engagement.</w:t>
            </w:r>
          </w:p>
        </w:tc>
        <w:tc>
          <w:tcPr>
            <w:tcW w:w="1355" w:type="dxa"/>
          </w:tcPr>
          <w:p w14:paraId="683FE35F" w14:textId="399692A4" w:rsidR="00A40BB8" w:rsidRPr="00A40BB8" w:rsidRDefault="00755DBF">
            <w:pPr>
              <w:rPr>
                <w:rFonts w:ascii="Verdana" w:hAnsi="Verdana"/>
                <w:bCs/>
              </w:rPr>
            </w:pPr>
            <w:r>
              <w:rPr>
                <w:rFonts w:ascii="Verdana" w:hAnsi="Verdana"/>
                <w:bCs/>
              </w:rPr>
              <w:t xml:space="preserve">A, </w:t>
            </w:r>
            <w:r w:rsidR="007618C9">
              <w:rPr>
                <w:rFonts w:ascii="Verdana" w:hAnsi="Verdana"/>
                <w:bCs/>
              </w:rPr>
              <w:t xml:space="preserve">C, </w:t>
            </w:r>
            <w:r>
              <w:rPr>
                <w:rFonts w:ascii="Verdana" w:hAnsi="Verdana"/>
                <w:bCs/>
              </w:rPr>
              <w:t>I</w:t>
            </w:r>
            <w:r w:rsidR="006E1527">
              <w:rPr>
                <w:rFonts w:ascii="Verdana" w:hAnsi="Verdana"/>
                <w:bCs/>
              </w:rPr>
              <w:t>, T</w:t>
            </w:r>
          </w:p>
        </w:tc>
      </w:tr>
      <w:tr w:rsidR="00390166" w:rsidRPr="00A40BB8" w14:paraId="191474C1" w14:textId="77777777" w:rsidTr="4FECC48D">
        <w:tc>
          <w:tcPr>
            <w:tcW w:w="1785" w:type="dxa"/>
          </w:tcPr>
          <w:p w14:paraId="5F791360" w14:textId="22EE5451" w:rsidR="00A40BB8" w:rsidRPr="00A40BB8" w:rsidRDefault="00A40BB8">
            <w:pPr>
              <w:rPr>
                <w:rFonts w:ascii="Verdana" w:hAnsi="Verdana"/>
                <w:b/>
                <w:sz w:val="18"/>
                <w:szCs w:val="18"/>
              </w:rPr>
            </w:pPr>
            <w:r w:rsidRPr="2EA3A226">
              <w:rPr>
                <w:rFonts w:ascii="Verdana" w:hAnsi="Verdana"/>
                <w:b/>
                <w:sz w:val="18"/>
                <w:szCs w:val="18"/>
              </w:rPr>
              <w:t>Personal Skills and Behaviours</w:t>
            </w:r>
          </w:p>
        </w:tc>
        <w:tc>
          <w:tcPr>
            <w:tcW w:w="7424" w:type="dxa"/>
          </w:tcPr>
          <w:p w14:paraId="523AF1C7" w14:textId="77777777" w:rsidR="00A40BB8" w:rsidRPr="00563447" w:rsidRDefault="00992FCF" w:rsidP="00992FCF">
            <w:pPr>
              <w:contextualSpacing/>
              <w:rPr>
                <w:rFonts w:ascii="Verdana" w:hAnsi="Verdana"/>
              </w:rPr>
            </w:pPr>
            <w:r w:rsidRPr="00563447">
              <w:rPr>
                <w:rFonts w:ascii="Verdana" w:hAnsi="Verdana"/>
              </w:rPr>
              <w:t>Passionate about digital innovation and developing the skills of others.</w:t>
            </w:r>
          </w:p>
          <w:p w14:paraId="333494AE" w14:textId="77777777" w:rsidR="00992FCF" w:rsidRPr="00563447" w:rsidRDefault="00992FCF" w:rsidP="00992FCF">
            <w:pPr>
              <w:contextualSpacing/>
              <w:rPr>
                <w:rFonts w:ascii="Verdana" w:hAnsi="Verdana"/>
              </w:rPr>
            </w:pPr>
          </w:p>
          <w:p w14:paraId="67584DF6" w14:textId="77777777" w:rsidR="00992FCF" w:rsidRPr="00563447" w:rsidRDefault="00563447" w:rsidP="00992FCF">
            <w:pPr>
              <w:contextualSpacing/>
              <w:rPr>
                <w:rFonts w:ascii="Verdana" w:hAnsi="Verdana"/>
              </w:rPr>
            </w:pPr>
            <w:r w:rsidRPr="00563447">
              <w:rPr>
                <w:rFonts w:ascii="Verdana" w:hAnsi="Verdana"/>
              </w:rPr>
              <w:t>Strong communication and interpersonal skills with the ability to engage diverse groups of learners</w:t>
            </w:r>
          </w:p>
          <w:p w14:paraId="26F441FC" w14:textId="77777777" w:rsidR="00563447" w:rsidRPr="00563447" w:rsidRDefault="00563447" w:rsidP="00992FCF">
            <w:pPr>
              <w:contextualSpacing/>
              <w:rPr>
                <w:rFonts w:ascii="Verdana" w:hAnsi="Verdana"/>
              </w:rPr>
            </w:pPr>
          </w:p>
          <w:p w14:paraId="25BBE691" w14:textId="77777777" w:rsidR="00563447" w:rsidRPr="00563447" w:rsidRDefault="00563447" w:rsidP="00992FCF">
            <w:pPr>
              <w:contextualSpacing/>
              <w:rPr>
                <w:rFonts w:ascii="Verdana" w:hAnsi="Verdana"/>
              </w:rPr>
            </w:pPr>
            <w:r w:rsidRPr="00563447">
              <w:rPr>
                <w:rFonts w:ascii="Verdana" w:hAnsi="Verdana"/>
              </w:rPr>
              <w:lastRenderedPageBreak/>
              <w:t>Organised and self-motivated, with the ability to manage competing priorities and meet deadlines.</w:t>
            </w:r>
          </w:p>
          <w:p w14:paraId="0A8E042F" w14:textId="77777777" w:rsidR="00563447" w:rsidRPr="00563447" w:rsidRDefault="00563447" w:rsidP="00992FCF">
            <w:pPr>
              <w:contextualSpacing/>
              <w:rPr>
                <w:rFonts w:ascii="Verdana" w:hAnsi="Verdana"/>
              </w:rPr>
            </w:pPr>
          </w:p>
          <w:p w14:paraId="1BF83A0C" w14:textId="77777777" w:rsidR="00563447" w:rsidRPr="00563447" w:rsidRDefault="00563447" w:rsidP="00992FCF">
            <w:pPr>
              <w:contextualSpacing/>
              <w:rPr>
                <w:rFonts w:ascii="Verdana" w:hAnsi="Verdana"/>
              </w:rPr>
            </w:pPr>
            <w:r w:rsidRPr="00563447">
              <w:rPr>
                <w:rFonts w:ascii="Verdana" w:hAnsi="Verdana"/>
              </w:rPr>
              <w:t>Professional, adaptable and collaborative, with a commitment to continuous improvement.</w:t>
            </w:r>
          </w:p>
          <w:p w14:paraId="16C01C5F" w14:textId="77777777" w:rsidR="00563447" w:rsidRPr="00563447" w:rsidRDefault="00563447" w:rsidP="00992FCF">
            <w:pPr>
              <w:contextualSpacing/>
              <w:rPr>
                <w:rFonts w:ascii="Verdana" w:hAnsi="Verdana"/>
              </w:rPr>
            </w:pPr>
          </w:p>
          <w:p w14:paraId="3343B421" w14:textId="57494666" w:rsidR="00563447" w:rsidRPr="00992FCF" w:rsidRDefault="00563447" w:rsidP="00992FCF">
            <w:pPr>
              <w:contextualSpacing/>
              <w:rPr>
                <w:rFonts w:ascii="Verdana" w:hAnsi="Verdana"/>
                <w:strike/>
              </w:rPr>
            </w:pPr>
            <w:r w:rsidRPr="00563447">
              <w:rPr>
                <w:rFonts w:ascii="Verdana" w:hAnsi="Verdana"/>
              </w:rPr>
              <w:t>Committed to equality, diversity, inclusion, safeguarding and promoting positive learner outcomes.</w:t>
            </w:r>
          </w:p>
        </w:tc>
        <w:tc>
          <w:tcPr>
            <w:tcW w:w="1355" w:type="dxa"/>
          </w:tcPr>
          <w:p w14:paraId="476216E0" w14:textId="774B4086" w:rsidR="00A40BB8" w:rsidRPr="00A40BB8" w:rsidRDefault="00A92B31">
            <w:pPr>
              <w:rPr>
                <w:rFonts w:ascii="Verdana" w:hAnsi="Verdana"/>
                <w:bCs/>
              </w:rPr>
            </w:pPr>
            <w:r>
              <w:rPr>
                <w:rFonts w:ascii="Verdana" w:hAnsi="Verdana"/>
                <w:bCs/>
              </w:rPr>
              <w:lastRenderedPageBreak/>
              <w:t xml:space="preserve">A, I, P, </w:t>
            </w:r>
            <w:r w:rsidR="002E30A2">
              <w:rPr>
                <w:rFonts w:ascii="Verdana" w:hAnsi="Verdana"/>
                <w:bCs/>
              </w:rPr>
              <w:t>T</w:t>
            </w:r>
          </w:p>
        </w:tc>
      </w:tr>
      <w:tr w:rsidR="00390166" w:rsidRPr="00A40BB8" w14:paraId="3774E46E" w14:textId="77777777" w:rsidTr="4FECC48D">
        <w:tc>
          <w:tcPr>
            <w:tcW w:w="1785" w:type="dxa"/>
          </w:tcPr>
          <w:p w14:paraId="40CFE0BD" w14:textId="77777777" w:rsidR="00A40BB8" w:rsidRPr="00A40BB8" w:rsidRDefault="00A40BB8">
            <w:pPr>
              <w:rPr>
                <w:rFonts w:ascii="Verdana" w:hAnsi="Verdana"/>
                <w:b/>
              </w:rPr>
            </w:pPr>
            <w:r w:rsidRPr="00A40BB8">
              <w:rPr>
                <w:rFonts w:ascii="Verdana" w:hAnsi="Verdana"/>
                <w:b/>
              </w:rPr>
              <w:t>Additional requirements</w:t>
            </w:r>
          </w:p>
        </w:tc>
        <w:tc>
          <w:tcPr>
            <w:tcW w:w="7424" w:type="dxa"/>
          </w:tcPr>
          <w:p w14:paraId="167FAED2" w14:textId="77777777" w:rsidR="00A40BB8" w:rsidRDefault="00F05E5C" w:rsidP="00F05E5C">
            <w:pPr>
              <w:rPr>
                <w:rFonts w:ascii="Verdana" w:hAnsi="Verdana" w:cs="Arial"/>
              </w:rPr>
            </w:pPr>
            <w:r w:rsidRPr="00F05E5C">
              <w:rPr>
                <w:rFonts w:ascii="Verdana" w:hAnsi="Verdana" w:cs="Arial"/>
              </w:rPr>
              <w:t>Commitment to maintaining current industry knowledge through ongoing professional development and engagement with the digital sector.</w:t>
            </w:r>
          </w:p>
          <w:p w14:paraId="47A3D581" w14:textId="77777777" w:rsidR="00563447" w:rsidRDefault="00563447" w:rsidP="00F05E5C">
            <w:pPr>
              <w:rPr>
                <w:rFonts w:ascii="Verdana" w:hAnsi="Verdana" w:cs="Arial"/>
              </w:rPr>
            </w:pPr>
          </w:p>
          <w:p w14:paraId="01ED7739" w14:textId="3E499399" w:rsidR="00563447" w:rsidRPr="00F05E5C" w:rsidRDefault="00563447" w:rsidP="00F05E5C">
            <w:pPr>
              <w:rPr>
                <w:rFonts w:ascii="Verdana" w:hAnsi="Verdana"/>
                <w:bCs/>
              </w:rPr>
            </w:pPr>
            <w:r w:rsidRPr="00563447">
              <w:rPr>
                <w:rFonts w:ascii="Verdana" w:hAnsi="Verdana"/>
                <w:bCs/>
              </w:rPr>
              <w:t>Willingness to work flexibly, including evening delivery where required.</w:t>
            </w:r>
          </w:p>
        </w:tc>
        <w:tc>
          <w:tcPr>
            <w:tcW w:w="1355" w:type="dxa"/>
          </w:tcPr>
          <w:p w14:paraId="0E0380E7" w14:textId="27D20510" w:rsidR="00A40BB8" w:rsidRPr="00A40BB8" w:rsidRDefault="00B966C0">
            <w:pPr>
              <w:rPr>
                <w:rFonts w:ascii="Verdana" w:hAnsi="Verdana"/>
                <w:bCs/>
              </w:rPr>
            </w:pPr>
            <w:r>
              <w:rPr>
                <w:rFonts w:ascii="Verdana" w:hAnsi="Verdana"/>
                <w:bCs/>
              </w:rPr>
              <w:t>A, I</w:t>
            </w:r>
          </w:p>
        </w:tc>
      </w:tr>
    </w:tbl>
    <w:p w14:paraId="30FF7B17" w14:textId="097FFE0B" w:rsidR="00FD15F6" w:rsidRPr="00A40BB8" w:rsidRDefault="00FD15F6" w:rsidP="00B966C0">
      <w:pPr>
        <w:rPr>
          <w:rFonts w:ascii="Verdana" w:hAnsi="Verdana" w:cs="Arial"/>
          <w:b/>
          <w:u w:val="single"/>
        </w:rPr>
      </w:pPr>
    </w:p>
    <w:p w14:paraId="2D6E0D74" w14:textId="77777777" w:rsidR="000B3519" w:rsidRPr="00A40BB8" w:rsidRDefault="000B3519" w:rsidP="00C806AE">
      <w:pPr>
        <w:rPr>
          <w:rFonts w:ascii="Verdana" w:hAnsi="Verdana" w:cs="Arial"/>
          <w:b/>
          <w:u w:val="single"/>
        </w:rPr>
      </w:pPr>
    </w:p>
    <w:p w14:paraId="7206F02E" w14:textId="77777777" w:rsidR="000B3519" w:rsidRPr="00A40BB8" w:rsidRDefault="000B3519" w:rsidP="000B3519">
      <w:pPr>
        <w:ind w:left="-142"/>
        <w:jc w:val="center"/>
        <w:rPr>
          <w:rFonts w:ascii="Verdana" w:hAnsi="Verdana" w:cs="Arial"/>
          <w:b/>
          <w:u w:val="single"/>
        </w:rPr>
      </w:pPr>
      <w:r w:rsidRPr="00A40BB8">
        <w:rPr>
          <w:rFonts w:ascii="Verdana" w:hAnsi="Verdana" w:cs="Arial"/>
          <w:b/>
          <w:u w:val="single"/>
        </w:rPr>
        <w:t>ADDITIONAL INFORMATION</w:t>
      </w:r>
    </w:p>
    <w:p w14:paraId="0F391B23" w14:textId="77777777" w:rsidR="000B3519" w:rsidRPr="00A40BB8" w:rsidRDefault="000B3519" w:rsidP="000B3519">
      <w:pPr>
        <w:ind w:left="-142"/>
        <w:jc w:val="center"/>
        <w:rPr>
          <w:rFonts w:ascii="Verdana" w:hAnsi="Verdana" w:cs="Arial"/>
          <w:b/>
          <w:u w:val="single"/>
        </w:rPr>
      </w:pPr>
    </w:p>
    <w:p w14:paraId="1CD2BC19" w14:textId="77777777" w:rsidR="000B3519" w:rsidRPr="00A40BB8" w:rsidRDefault="000B3519" w:rsidP="000B3519">
      <w:pPr>
        <w:contextualSpacing/>
        <w:jc w:val="both"/>
        <w:rPr>
          <w:rFonts w:ascii="Verdana" w:hAnsi="Verdana" w:cs="Arial"/>
          <w:b/>
        </w:rPr>
      </w:pPr>
      <w:r w:rsidRPr="00A40BB8">
        <w:rPr>
          <w:rFonts w:ascii="Verdana" w:hAnsi="Verdana" w:cs="Arial"/>
          <w:b/>
        </w:rPr>
        <w:t>Conditions of Appointment</w:t>
      </w:r>
    </w:p>
    <w:p w14:paraId="5B86CF44" w14:textId="77777777" w:rsidR="000B3519" w:rsidRPr="00A40BB8" w:rsidRDefault="000B3519" w:rsidP="000B3519">
      <w:pPr>
        <w:contextualSpacing/>
        <w:jc w:val="both"/>
        <w:rPr>
          <w:rFonts w:ascii="Verdana" w:hAnsi="Verdana" w:cs="Arial"/>
          <w:b/>
        </w:rPr>
      </w:pPr>
    </w:p>
    <w:p w14:paraId="5DCA48C8" w14:textId="77777777" w:rsidR="000B3519" w:rsidRPr="00A40BB8" w:rsidRDefault="000B3519" w:rsidP="000B3519">
      <w:pPr>
        <w:contextualSpacing/>
        <w:jc w:val="both"/>
        <w:rPr>
          <w:rFonts w:ascii="Verdana" w:hAnsi="Verdana" w:cs="Arial"/>
        </w:rPr>
      </w:pPr>
      <w:r w:rsidRPr="00A40BB8">
        <w:rPr>
          <w:rFonts w:ascii="Verdana" w:hAnsi="Verdana" w:cs="Arial"/>
        </w:rPr>
        <w:t>All Appointments to the College are subject to:</w:t>
      </w:r>
    </w:p>
    <w:p w14:paraId="3456FBC5"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of relevant qualifications</w:t>
      </w:r>
    </w:p>
    <w:p w14:paraId="0805899D"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Receipt of references considered suitable by the College</w:t>
      </w:r>
    </w:p>
    <w:p w14:paraId="577D05BB"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that you are legally permitted to work in the United Kingdom</w:t>
      </w:r>
    </w:p>
    <w:p w14:paraId="7251AB86"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Disclosure &amp; Barring Service (DBS) Checks</w:t>
      </w:r>
    </w:p>
    <w:p w14:paraId="422E36A8" w14:textId="77777777" w:rsidR="000B3519" w:rsidRPr="00A40BB8" w:rsidRDefault="000B3519" w:rsidP="000B3519">
      <w:pPr>
        <w:contextualSpacing/>
        <w:jc w:val="both"/>
        <w:rPr>
          <w:rFonts w:ascii="Verdana" w:hAnsi="Verdana" w:cs="Arial"/>
        </w:rPr>
      </w:pPr>
    </w:p>
    <w:p w14:paraId="01F391FE" w14:textId="77777777" w:rsidR="000B3519" w:rsidRPr="00A40BB8" w:rsidRDefault="000B3519" w:rsidP="000B3519">
      <w:pPr>
        <w:contextualSpacing/>
        <w:jc w:val="both"/>
        <w:rPr>
          <w:rFonts w:ascii="Verdana" w:hAnsi="Verdana" w:cs="Arial"/>
        </w:rPr>
      </w:pPr>
      <w:r w:rsidRPr="00A40BB8">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78347145" w14:textId="77777777" w:rsidR="000B3519" w:rsidRPr="00A40BB8" w:rsidRDefault="000B3519" w:rsidP="000B3519">
      <w:pPr>
        <w:contextualSpacing/>
        <w:jc w:val="both"/>
        <w:rPr>
          <w:rFonts w:ascii="Verdana" w:hAnsi="Verdana" w:cs="Arial"/>
          <w:b/>
        </w:rPr>
      </w:pPr>
    </w:p>
    <w:p w14:paraId="0EEA6686" w14:textId="77777777" w:rsidR="000B3519" w:rsidRPr="00A40BB8" w:rsidRDefault="000B3519" w:rsidP="000B3519">
      <w:pPr>
        <w:contextualSpacing/>
        <w:jc w:val="both"/>
        <w:rPr>
          <w:rFonts w:ascii="Verdana" w:hAnsi="Verdana" w:cs="Arial"/>
          <w:b/>
        </w:rPr>
      </w:pPr>
      <w:r w:rsidRPr="00A40BB8">
        <w:rPr>
          <w:rFonts w:ascii="Verdana" w:hAnsi="Verdana" w:cs="Arial"/>
          <w:b/>
        </w:rPr>
        <w:t xml:space="preserve">Equality and Diversity </w:t>
      </w:r>
    </w:p>
    <w:p w14:paraId="516BCFDC" w14:textId="77777777" w:rsidR="000B3519" w:rsidRPr="00A40BB8" w:rsidRDefault="000B3519" w:rsidP="000B3519">
      <w:pPr>
        <w:contextualSpacing/>
        <w:jc w:val="both"/>
        <w:rPr>
          <w:rFonts w:ascii="Verdana" w:hAnsi="Verdana" w:cs="Arial"/>
          <w:b/>
        </w:rPr>
      </w:pPr>
    </w:p>
    <w:p w14:paraId="30121911" w14:textId="77777777" w:rsidR="000B3519" w:rsidRPr="00A40BB8" w:rsidRDefault="000B3519" w:rsidP="000B3519">
      <w:pPr>
        <w:contextualSpacing/>
        <w:jc w:val="both"/>
        <w:rPr>
          <w:rFonts w:ascii="Verdana" w:hAnsi="Verdana" w:cs="Arial"/>
        </w:rPr>
      </w:pPr>
      <w:r w:rsidRPr="00A40BB8">
        <w:rPr>
          <w:rFonts w:ascii="Verdana" w:hAnsi="Verdana" w:cs="Arial"/>
        </w:rPr>
        <w:t>The College is an equal opportunities employer and encourages applications from all sections of the community.</w:t>
      </w:r>
    </w:p>
    <w:tbl>
      <w:tblPr>
        <w:tblW w:w="10707" w:type="dxa"/>
        <w:tblLook w:val="04A0" w:firstRow="1" w:lastRow="0" w:firstColumn="1" w:lastColumn="0" w:noHBand="0" w:noVBand="1"/>
      </w:tblPr>
      <w:tblGrid>
        <w:gridCol w:w="9747"/>
        <w:gridCol w:w="960"/>
      </w:tblGrid>
      <w:tr w:rsidR="000B3519" w:rsidRPr="00A40BB8" w14:paraId="6518A3F8" w14:textId="77777777">
        <w:tc>
          <w:tcPr>
            <w:tcW w:w="9747" w:type="dxa"/>
          </w:tcPr>
          <w:p w14:paraId="41587B77" w14:textId="77777777" w:rsidR="000B3519" w:rsidRPr="00A40BB8" w:rsidRDefault="000B3519">
            <w:pPr>
              <w:keepNext/>
              <w:contextualSpacing/>
              <w:jc w:val="both"/>
              <w:outlineLvl w:val="0"/>
              <w:rPr>
                <w:rFonts w:ascii="Verdana" w:eastAsia="SimSun" w:hAnsi="Verdana" w:cs="Arial"/>
              </w:rPr>
            </w:pPr>
          </w:p>
          <w:p w14:paraId="7A855959" w14:textId="77777777" w:rsidR="000B3519" w:rsidRPr="00A40BB8" w:rsidRDefault="000B3519">
            <w:pPr>
              <w:keepNext/>
              <w:contextualSpacing/>
              <w:jc w:val="both"/>
              <w:outlineLvl w:val="0"/>
              <w:rPr>
                <w:rFonts w:ascii="Verdana" w:eastAsia="SimSun" w:hAnsi="Verdana" w:cs="Arial"/>
              </w:rPr>
            </w:pPr>
            <w:r w:rsidRPr="00A40BB8">
              <w:rPr>
                <w:rFonts w:ascii="Verdana" w:eastAsia="SimSun" w:hAnsi="Verdana" w:cs="Arial"/>
              </w:rPr>
              <w:t xml:space="preserve">The College welcomes applications from persons with disabilities and will interview any person with a disability who meets the essential criteria for the role as outlined in the person specification. </w:t>
            </w:r>
          </w:p>
        </w:tc>
        <w:tc>
          <w:tcPr>
            <w:tcW w:w="960" w:type="dxa"/>
          </w:tcPr>
          <w:p w14:paraId="68C1925B" w14:textId="77777777" w:rsidR="000B3519" w:rsidRPr="00A40BB8" w:rsidRDefault="000B3519">
            <w:pPr>
              <w:keepNext/>
              <w:contextualSpacing/>
              <w:jc w:val="both"/>
              <w:outlineLvl w:val="0"/>
              <w:rPr>
                <w:rFonts w:ascii="Verdana" w:eastAsia="SimSun" w:hAnsi="Verdana" w:cs="Arial"/>
              </w:rPr>
            </w:pPr>
          </w:p>
        </w:tc>
      </w:tr>
    </w:tbl>
    <w:p w14:paraId="7D57450B" w14:textId="77777777" w:rsidR="000B3519" w:rsidRPr="00A40BB8" w:rsidRDefault="000B3519" w:rsidP="000B3519">
      <w:pPr>
        <w:contextualSpacing/>
        <w:jc w:val="both"/>
        <w:rPr>
          <w:rFonts w:ascii="Verdana" w:hAnsi="Verdana"/>
          <w:b/>
        </w:rPr>
      </w:pPr>
    </w:p>
    <w:p w14:paraId="1800C30A" w14:textId="77777777" w:rsidR="000B3519" w:rsidRPr="00A40BB8" w:rsidRDefault="000B3519" w:rsidP="000B3519">
      <w:pPr>
        <w:contextualSpacing/>
        <w:jc w:val="both"/>
        <w:rPr>
          <w:rFonts w:ascii="Verdana" w:hAnsi="Verdana"/>
          <w:b/>
        </w:rPr>
      </w:pPr>
      <w:r w:rsidRPr="00A40BB8">
        <w:rPr>
          <w:rFonts w:ascii="Verdana" w:hAnsi="Verdana"/>
          <w:b/>
        </w:rPr>
        <w:t>Safeguarding</w:t>
      </w:r>
    </w:p>
    <w:p w14:paraId="70471CD7" w14:textId="77777777" w:rsidR="000B3519" w:rsidRPr="00A40BB8" w:rsidRDefault="000B3519" w:rsidP="000B3519">
      <w:pPr>
        <w:contextualSpacing/>
        <w:jc w:val="both"/>
        <w:rPr>
          <w:rFonts w:ascii="Verdana" w:hAnsi="Verdana"/>
          <w:b/>
        </w:rPr>
      </w:pPr>
    </w:p>
    <w:p w14:paraId="732A4582"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r w:rsidRPr="00A40BB8">
        <w:rPr>
          <w:rFonts w:ascii="Verdana" w:hAnsi="Verdana"/>
        </w:rPr>
        <w:t>The College is committed to safeguarding and promoting the welfare of children, young people and vulnerable adults and expects all staff to share this commitment.</w:t>
      </w:r>
      <w:r w:rsidRPr="00A40BB8">
        <w:rPr>
          <w:rFonts w:ascii="Verdana" w:hAnsi="Verdana"/>
          <w:snapToGrid w:val="0"/>
          <w:color w:val="000000"/>
          <w:w w:val="0"/>
          <w:u w:color="000000"/>
          <w:bdr w:val="none" w:sz="0" w:space="0" w:color="000000"/>
          <w:shd w:val="clear" w:color="000000" w:fill="000000"/>
          <w:lang w:val="x-none" w:eastAsia="x-none" w:bidi="x-none"/>
        </w:rPr>
        <w:t xml:space="preserve"> </w:t>
      </w:r>
    </w:p>
    <w:p w14:paraId="37B99186"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p>
    <w:p w14:paraId="6510A0E9" w14:textId="77777777" w:rsidR="000B3519" w:rsidRPr="00A40BB8" w:rsidRDefault="000B3519" w:rsidP="000B3519">
      <w:pPr>
        <w:contextualSpacing/>
        <w:jc w:val="both"/>
        <w:rPr>
          <w:rFonts w:ascii="Verdana" w:hAnsi="Verdana"/>
          <w:b/>
        </w:rPr>
      </w:pPr>
      <w:r w:rsidRPr="00A40BB8">
        <w:rPr>
          <w:rFonts w:ascii="Verdana" w:hAnsi="Verdana"/>
          <w:b/>
        </w:rPr>
        <w:t>Location</w:t>
      </w:r>
    </w:p>
    <w:p w14:paraId="49FA05AD" w14:textId="77777777" w:rsidR="000B3519" w:rsidRPr="00A40BB8" w:rsidRDefault="000B3519" w:rsidP="000B3519">
      <w:pPr>
        <w:contextualSpacing/>
        <w:jc w:val="both"/>
        <w:rPr>
          <w:rFonts w:ascii="Verdana" w:hAnsi="Verdana"/>
          <w:b/>
        </w:rPr>
      </w:pPr>
    </w:p>
    <w:p w14:paraId="17B8A16E" w14:textId="77777777" w:rsidR="000B3519" w:rsidRPr="00A40BB8" w:rsidRDefault="000B3519" w:rsidP="000B3519">
      <w:pPr>
        <w:contextualSpacing/>
        <w:jc w:val="both"/>
        <w:rPr>
          <w:rFonts w:ascii="Verdana" w:hAnsi="Verdana" w:cs="Arial"/>
          <w:b/>
          <w:bCs/>
          <w:u w:val="single"/>
        </w:rPr>
      </w:pPr>
      <w:r w:rsidRPr="00A40BB8">
        <w:rPr>
          <w:rFonts w:ascii="Verdana" w:hAnsi="Verdana"/>
        </w:rPr>
        <w:t>The postholder will be required to carry out their duties on the College premises.</w:t>
      </w:r>
    </w:p>
    <w:p w14:paraId="2115BBCD" w14:textId="77777777" w:rsidR="000B3519" w:rsidRPr="00A40BB8" w:rsidRDefault="000B3519" w:rsidP="000B3519">
      <w:pPr>
        <w:ind w:left="-709" w:right="-1333"/>
        <w:rPr>
          <w:rFonts w:ascii="Verdana" w:hAnsi="Verdana"/>
        </w:rPr>
      </w:pPr>
      <w:r w:rsidRPr="00A40BB8">
        <w:rPr>
          <w:rFonts w:ascii="Verdana" w:eastAsia="SimSun" w:hAnsi="Verdana" w:cs="Arial"/>
        </w:rPr>
        <w:t xml:space="preserve">                </w:t>
      </w:r>
    </w:p>
    <w:p w14:paraId="59D25BD9" w14:textId="77777777" w:rsidR="000B3519" w:rsidRPr="00A40BB8" w:rsidRDefault="000B3519" w:rsidP="000B3519">
      <w:pPr>
        <w:jc w:val="center"/>
        <w:rPr>
          <w:rFonts w:ascii="Verdana" w:hAnsi="Verdana"/>
        </w:rPr>
      </w:pPr>
    </w:p>
    <w:p w14:paraId="761A6C65" w14:textId="77777777" w:rsidR="000B3519" w:rsidRPr="00A40BB8" w:rsidRDefault="000B3519" w:rsidP="000B3519">
      <w:pPr>
        <w:rPr>
          <w:rFonts w:ascii="Verdana" w:hAnsi="Verdana"/>
          <w:b/>
          <w:sz w:val="18"/>
          <w:szCs w:val="18"/>
        </w:rPr>
      </w:pPr>
    </w:p>
    <w:p w14:paraId="6EBD535A" w14:textId="77777777" w:rsidR="000B3519" w:rsidRPr="00A40BB8" w:rsidRDefault="000B3519" w:rsidP="000B3519">
      <w:pPr>
        <w:rPr>
          <w:rFonts w:ascii="Verdana" w:hAnsi="Verdana"/>
        </w:rPr>
      </w:pPr>
      <w:r w:rsidRPr="00A40BB8">
        <w:rPr>
          <w:rFonts w:ascii="Verdana" w:hAnsi="Verdana"/>
          <w:noProof/>
        </w:rPr>
        <w:drawing>
          <wp:anchor distT="0" distB="0" distL="114300" distR="114300" simplePos="0" relativeHeight="251658240" behindDoc="1" locked="0" layoutInCell="1" allowOverlap="1" wp14:anchorId="07154C76" wp14:editId="572308AF">
            <wp:simplePos x="0" y="0"/>
            <wp:positionH relativeFrom="column">
              <wp:posOffset>2830830</wp:posOffset>
            </wp:positionH>
            <wp:positionV relativeFrom="paragraph">
              <wp:posOffset>74930</wp:posOffset>
            </wp:positionV>
            <wp:extent cx="464185" cy="382270"/>
            <wp:effectExtent l="0" t="0" r="0" b="0"/>
            <wp:wrapTight wrapText="bothSides">
              <wp:wrapPolygon edited="0">
                <wp:start x="0" y="0"/>
                <wp:lineTo x="0" y="20452"/>
                <wp:lineTo x="20389" y="20452"/>
                <wp:lineTo x="20389" y="0"/>
                <wp:lineTo x="0" y="0"/>
              </wp:wrapPolygon>
            </wp:wrapTight>
            <wp:docPr id="4"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9CDA" w14:textId="77777777" w:rsidR="000B3519" w:rsidRPr="00A40BB8" w:rsidRDefault="000B3519" w:rsidP="000B3519">
      <w:pPr>
        <w:jc w:val="center"/>
        <w:rPr>
          <w:rFonts w:ascii="Verdana" w:hAnsi="Verdana" w:cs="Arial"/>
          <w:b/>
          <w:bCs/>
          <w:sz w:val="24"/>
          <w:szCs w:val="24"/>
          <w:u w:val="single"/>
          <w:lang w:eastAsia="en-GB"/>
        </w:rPr>
      </w:pPr>
    </w:p>
    <w:p w14:paraId="48B57908" w14:textId="77777777" w:rsidR="00A373D6" w:rsidRPr="00A40BB8" w:rsidRDefault="00A373D6" w:rsidP="000B3519">
      <w:pPr>
        <w:contextualSpacing/>
        <w:jc w:val="center"/>
        <w:rPr>
          <w:rFonts w:ascii="Verdana" w:hAnsi="Verdana"/>
        </w:rPr>
      </w:pPr>
    </w:p>
    <w:sectPr w:rsidR="00A373D6" w:rsidRPr="00A40BB8" w:rsidSect="00803C19">
      <w:headerReference w:type="even" r:id="rId13"/>
      <w:headerReference w:type="default" r:id="rId14"/>
      <w:footerReference w:type="even" r:id="rId15"/>
      <w:footerReference w:type="default" r:id="rId16"/>
      <w:headerReference w:type="first" r:id="rId17"/>
      <w:footerReference w:type="first" r:id="rId18"/>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041E9" w14:textId="77777777" w:rsidR="00FE5309" w:rsidRDefault="00FE5309">
      <w:r>
        <w:separator/>
      </w:r>
    </w:p>
  </w:endnote>
  <w:endnote w:type="continuationSeparator" w:id="0">
    <w:p w14:paraId="7B84C3FA" w14:textId="77777777" w:rsidR="00FE5309" w:rsidRDefault="00FE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FD79" w14:textId="77777777" w:rsidR="00964CBB" w:rsidRDefault="00964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FDB" w14:textId="77777777" w:rsidR="000A7EAB" w:rsidRDefault="000A7EAB">
    <w:pPr>
      <w:pStyle w:val="Footer"/>
      <w:jc w:val="center"/>
    </w:pPr>
    <w:r>
      <w:fldChar w:fldCharType="begin"/>
    </w:r>
    <w:r>
      <w:instrText xml:space="preserve"> PAGE   \* MERGEFORMAT </w:instrText>
    </w:r>
    <w:r>
      <w:fldChar w:fldCharType="separate"/>
    </w:r>
    <w:r w:rsidR="00A40413">
      <w:rPr>
        <w:noProof/>
      </w:rPr>
      <w:t>1</w:t>
    </w:r>
    <w:r>
      <w:rPr>
        <w:noProof/>
      </w:rPr>
      <w:fldChar w:fldCharType="end"/>
    </w:r>
  </w:p>
  <w:p w14:paraId="1835F9D6" w14:textId="77777777" w:rsidR="000A7EAB" w:rsidRDefault="000A7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0D1A" w14:textId="77777777" w:rsidR="00964CBB" w:rsidRDefault="00964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9EE2F" w14:textId="77777777" w:rsidR="00FE5309" w:rsidRDefault="00FE5309">
      <w:r>
        <w:separator/>
      </w:r>
    </w:p>
  </w:footnote>
  <w:footnote w:type="continuationSeparator" w:id="0">
    <w:p w14:paraId="56677375" w14:textId="77777777" w:rsidR="00FE5309" w:rsidRDefault="00FE5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10B6" w14:textId="77777777" w:rsidR="00964CBB" w:rsidRDefault="00964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11DB" w14:textId="17609F0F" w:rsidR="00A05833" w:rsidRDefault="00A25D6D">
    <w:pPr>
      <w:pStyle w:val="Header"/>
    </w:pPr>
    <w:r>
      <w:rPr>
        <w:noProof/>
      </w:rPr>
      <w:drawing>
        <wp:inline distT="0" distB="0" distL="0" distR="0" wp14:anchorId="54015EFC" wp14:editId="180846E7">
          <wp:extent cx="1689100" cy="556370"/>
          <wp:effectExtent l="0" t="0" r="6350" b="0"/>
          <wp:docPr id="101841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51" cy="560142"/>
                  </a:xfrm>
                  <a:prstGeom prst="rect">
                    <a:avLst/>
                  </a:prstGeom>
                  <a:noFill/>
                  <a:ln>
                    <a:noFill/>
                  </a:ln>
                </pic:spPr>
              </pic:pic>
            </a:graphicData>
          </a:graphic>
        </wp:inline>
      </w:drawing>
    </w:r>
  </w:p>
  <w:p w14:paraId="5AE0BC60" w14:textId="77777777" w:rsidR="00A05833" w:rsidRDefault="00A05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E4C9" w14:textId="77777777" w:rsidR="00964CBB" w:rsidRDefault="00964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5948"/>
    <w:multiLevelType w:val="hybridMultilevel"/>
    <w:tmpl w:val="B81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650320"/>
    <w:multiLevelType w:val="hybridMultilevel"/>
    <w:tmpl w:val="1742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DE00D8"/>
    <w:multiLevelType w:val="hybridMultilevel"/>
    <w:tmpl w:val="0E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8340E"/>
    <w:multiLevelType w:val="hybridMultilevel"/>
    <w:tmpl w:val="54940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9E0226"/>
    <w:multiLevelType w:val="multilevel"/>
    <w:tmpl w:val="2466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73933"/>
    <w:multiLevelType w:val="hybridMultilevel"/>
    <w:tmpl w:val="7DDAA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7B571C"/>
    <w:multiLevelType w:val="hybridMultilevel"/>
    <w:tmpl w:val="3A1C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84694A"/>
    <w:multiLevelType w:val="hybridMultilevel"/>
    <w:tmpl w:val="EF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D41F5E"/>
    <w:multiLevelType w:val="hybridMultilevel"/>
    <w:tmpl w:val="FE00D6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67A73A3"/>
    <w:multiLevelType w:val="multilevel"/>
    <w:tmpl w:val="F29CD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D32D3C"/>
    <w:multiLevelType w:val="hybridMultilevel"/>
    <w:tmpl w:val="42EE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456279">
    <w:abstractNumId w:val="11"/>
  </w:num>
  <w:num w:numId="2" w16cid:durableId="1959410299">
    <w:abstractNumId w:val="0"/>
  </w:num>
  <w:num w:numId="3" w16cid:durableId="1316295715">
    <w:abstractNumId w:val="4"/>
  </w:num>
  <w:num w:numId="4" w16cid:durableId="1170632439">
    <w:abstractNumId w:val="9"/>
  </w:num>
  <w:num w:numId="5" w16cid:durableId="1147166772">
    <w:abstractNumId w:val="13"/>
  </w:num>
  <w:num w:numId="6" w16cid:durableId="890464157">
    <w:abstractNumId w:val="7"/>
  </w:num>
  <w:num w:numId="7" w16cid:durableId="407195780">
    <w:abstractNumId w:val="3"/>
  </w:num>
  <w:num w:numId="8" w16cid:durableId="1002272269">
    <w:abstractNumId w:val="1"/>
  </w:num>
  <w:num w:numId="9" w16cid:durableId="1430003290">
    <w:abstractNumId w:val="2"/>
  </w:num>
  <w:num w:numId="10" w16cid:durableId="30768636">
    <w:abstractNumId w:val="10"/>
  </w:num>
  <w:num w:numId="11" w16cid:durableId="1020545840">
    <w:abstractNumId w:val="5"/>
  </w:num>
  <w:num w:numId="12" w16cid:durableId="334504263">
    <w:abstractNumId w:val="8"/>
  </w:num>
  <w:num w:numId="13" w16cid:durableId="2049529604">
    <w:abstractNumId w:val="6"/>
  </w:num>
  <w:num w:numId="14" w16cid:durableId="179452077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228D2"/>
    <w:rsid w:val="0003692A"/>
    <w:rsid w:val="0004717C"/>
    <w:rsid w:val="00054618"/>
    <w:rsid w:val="00056718"/>
    <w:rsid w:val="00060DF4"/>
    <w:rsid w:val="00065176"/>
    <w:rsid w:val="00067472"/>
    <w:rsid w:val="000706C7"/>
    <w:rsid w:val="00074F0E"/>
    <w:rsid w:val="00076CEC"/>
    <w:rsid w:val="00077331"/>
    <w:rsid w:val="000873F5"/>
    <w:rsid w:val="000921F9"/>
    <w:rsid w:val="0009553B"/>
    <w:rsid w:val="00097EC6"/>
    <w:rsid w:val="000A0EC7"/>
    <w:rsid w:val="000A7CF1"/>
    <w:rsid w:val="000A7EAB"/>
    <w:rsid w:val="000B3519"/>
    <w:rsid w:val="000B3696"/>
    <w:rsid w:val="000B4F4F"/>
    <w:rsid w:val="000B6C8C"/>
    <w:rsid w:val="000C2BDC"/>
    <w:rsid w:val="000C4843"/>
    <w:rsid w:val="000C4D9E"/>
    <w:rsid w:val="000C671E"/>
    <w:rsid w:val="000D0406"/>
    <w:rsid w:val="000E2381"/>
    <w:rsid w:val="000E2A02"/>
    <w:rsid w:val="000F11A8"/>
    <w:rsid w:val="000F179C"/>
    <w:rsid w:val="000F5DE5"/>
    <w:rsid w:val="000F692D"/>
    <w:rsid w:val="0010322E"/>
    <w:rsid w:val="001072FC"/>
    <w:rsid w:val="00107CF0"/>
    <w:rsid w:val="00112041"/>
    <w:rsid w:val="001160FE"/>
    <w:rsid w:val="00120F00"/>
    <w:rsid w:val="001214A5"/>
    <w:rsid w:val="00142E82"/>
    <w:rsid w:val="0014422E"/>
    <w:rsid w:val="00153BFE"/>
    <w:rsid w:val="00175611"/>
    <w:rsid w:val="001910DA"/>
    <w:rsid w:val="001952AD"/>
    <w:rsid w:val="001A4677"/>
    <w:rsid w:val="001B026E"/>
    <w:rsid w:val="001B36FA"/>
    <w:rsid w:val="001B70FD"/>
    <w:rsid w:val="001C45CF"/>
    <w:rsid w:val="001C4BAC"/>
    <w:rsid w:val="001E0090"/>
    <w:rsid w:val="002076DF"/>
    <w:rsid w:val="00210431"/>
    <w:rsid w:val="002115A3"/>
    <w:rsid w:val="00211616"/>
    <w:rsid w:val="00213791"/>
    <w:rsid w:val="00214C87"/>
    <w:rsid w:val="002173E2"/>
    <w:rsid w:val="00224913"/>
    <w:rsid w:val="0022503B"/>
    <w:rsid w:val="00232B56"/>
    <w:rsid w:val="002344C1"/>
    <w:rsid w:val="00234996"/>
    <w:rsid w:val="00256AC7"/>
    <w:rsid w:val="00260897"/>
    <w:rsid w:val="0026175E"/>
    <w:rsid w:val="00262F20"/>
    <w:rsid w:val="002639BD"/>
    <w:rsid w:val="00270744"/>
    <w:rsid w:val="00273104"/>
    <w:rsid w:val="00283402"/>
    <w:rsid w:val="0029019A"/>
    <w:rsid w:val="002933F8"/>
    <w:rsid w:val="00293649"/>
    <w:rsid w:val="0029399A"/>
    <w:rsid w:val="002A138A"/>
    <w:rsid w:val="002B2825"/>
    <w:rsid w:val="002B3601"/>
    <w:rsid w:val="002B4997"/>
    <w:rsid w:val="002C2C3F"/>
    <w:rsid w:val="002C2F80"/>
    <w:rsid w:val="002C7787"/>
    <w:rsid w:val="002C7D29"/>
    <w:rsid w:val="002E30A2"/>
    <w:rsid w:val="002E658D"/>
    <w:rsid w:val="002F5476"/>
    <w:rsid w:val="002F667E"/>
    <w:rsid w:val="002F786F"/>
    <w:rsid w:val="00300A38"/>
    <w:rsid w:val="00301D5D"/>
    <w:rsid w:val="003037B4"/>
    <w:rsid w:val="00305A91"/>
    <w:rsid w:val="00311F9C"/>
    <w:rsid w:val="00313C71"/>
    <w:rsid w:val="00322970"/>
    <w:rsid w:val="003333A2"/>
    <w:rsid w:val="0034175B"/>
    <w:rsid w:val="003423D1"/>
    <w:rsid w:val="00342753"/>
    <w:rsid w:val="003431EB"/>
    <w:rsid w:val="00345425"/>
    <w:rsid w:val="003528C3"/>
    <w:rsid w:val="00352E63"/>
    <w:rsid w:val="00360B3D"/>
    <w:rsid w:val="00367052"/>
    <w:rsid w:val="003701DF"/>
    <w:rsid w:val="00370811"/>
    <w:rsid w:val="00371547"/>
    <w:rsid w:val="0037177D"/>
    <w:rsid w:val="00372F8E"/>
    <w:rsid w:val="00377753"/>
    <w:rsid w:val="00390166"/>
    <w:rsid w:val="00390CA8"/>
    <w:rsid w:val="003A63F6"/>
    <w:rsid w:val="003C3442"/>
    <w:rsid w:val="003C6788"/>
    <w:rsid w:val="003D30FB"/>
    <w:rsid w:val="003D603F"/>
    <w:rsid w:val="003E41E1"/>
    <w:rsid w:val="003E64B1"/>
    <w:rsid w:val="003F11C4"/>
    <w:rsid w:val="00401B39"/>
    <w:rsid w:val="004039D2"/>
    <w:rsid w:val="00405E52"/>
    <w:rsid w:val="004108BB"/>
    <w:rsid w:val="00413852"/>
    <w:rsid w:val="004143D8"/>
    <w:rsid w:val="004262BC"/>
    <w:rsid w:val="004269A3"/>
    <w:rsid w:val="00433D10"/>
    <w:rsid w:val="00437367"/>
    <w:rsid w:val="00461B5A"/>
    <w:rsid w:val="00471237"/>
    <w:rsid w:val="00472E3E"/>
    <w:rsid w:val="004737E8"/>
    <w:rsid w:val="00483F3E"/>
    <w:rsid w:val="00485EF3"/>
    <w:rsid w:val="00495793"/>
    <w:rsid w:val="004962DA"/>
    <w:rsid w:val="004971C8"/>
    <w:rsid w:val="004977A6"/>
    <w:rsid w:val="004B1CB7"/>
    <w:rsid w:val="004C3E70"/>
    <w:rsid w:val="004C6D1E"/>
    <w:rsid w:val="004D76A8"/>
    <w:rsid w:val="004E0B8F"/>
    <w:rsid w:val="004E1F5E"/>
    <w:rsid w:val="004E3EEF"/>
    <w:rsid w:val="004F49E5"/>
    <w:rsid w:val="0050003F"/>
    <w:rsid w:val="0050013A"/>
    <w:rsid w:val="005102EA"/>
    <w:rsid w:val="005113EA"/>
    <w:rsid w:val="00514364"/>
    <w:rsid w:val="00514B8C"/>
    <w:rsid w:val="00516347"/>
    <w:rsid w:val="00516439"/>
    <w:rsid w:val="00517C9B"/>
    <w:rsid w:val="005202E4"/>
    <w:rsid w:val="00522337"/>
    <w:rsid w:val="00525F7E"/>
    <w:rsid w:val="0053304B"/>
    <w:rsid w:val="00534416"/>
    <w:rsid w:val="005349FC"/>
    <w:rsid w:val="00536C35"/>
    <w:rsid w:val="0054000D"/>
    <w:rsid w:val="00540F11"/>
    <w:rsid w:val="00543330"/>
    <w:rsid w:val="00544ABC"/>
    <w:rsid w:val="005463D2"/>
    <w:rsid w:val="00550D7F"/>
    <w:rsid w:val="00550E93"/>
    <w:rsid w:val="00553BB6"/>
    <w:rsid w:val="00563447"/>
    <w:rsid w:val="00572875"/>
    <w:rsid w:val="005774A2"/>
    <w:rsid w:val="0058030B"/>
    <w:rsid w:val="00581376"/>
    <w:rsid w:val="00587EA5"/>
    <w:rsid w:val="00590D93"/>
    <w:rsid w:val="00591219"/>
    <w:rsid w:val="00592407"/>
    <w:rsid w:val="005A2BA2"/>
    <w:rsid w:val="005A7ED8"/>
    <w:rsid w:val="005B05CB"/>
    <w:rsid w:val="005B48EE"/>
    <w:rsid w:val="005B4B61"/>
    <w:rsid w:val="005C4488"/>
    <w:rsid w:val="005C6468"/>
    <w:rsid w:val="005D7EDD"/>
    <w:rsid w:val="005E5071"/>
    <w:rsid w:val="005F02E6"/>
    <w:rsid w:val="005F2E04"/>
    <w:rsid w:val="005F670E"/>
    <w:rsid w:val="005F7321"/>
    <w:rsid w:val="00602151"/>
    <w:rsid w:val="0060383E"/>
    <w:rsid w:val="0060594D"/>
    <w:rsid w:val="006061DB"/>
    <w:rsid w:val="0061061D"/>
    <w:rsid w:val="006108EA"/>
    <w:rsid w:val="0061359F"/>
    <w:rsid w:val="00620790"/>
    <w:rsid w:val="006239BA"/>
    <w:rsid w:val="00625CDC"/>
    <w:rsid w:val="00625EC3"/>
    <w:rsid w:val="00626FB8"/>
    <w:rsid w:val="00631D49"/>
    <w:rsid w:val="00634C7E"/>
    <w:rsid w:val="006366F1"/>
    <w:rsid w:val="00637848"/>
    <w:rsid w:val="00662FD2"/>
    <w:rsid w:val="00667901"/>
    <w:rsid w:val="00670EB9"/>
    <w:rsid w:val="00673621"/>
    <w:rsid w:val="00685B9D"/>
    <w:rsid w:val="006A1DBE"/>
    <w:rsid w:val="006A6D3E"/>
    <w:rsid w:val="006B0C3F"/>
    <w:rsid w:val="006B4CFB"/>
    <w:rsid w:val="006B54CC"/>
    <w:rsid w:val="006B6707"/>
    <w:rsid w:val="006C2CA8"/>
    <w:rsid w:val="006C3946"/>
    <w:rsid w:val="006D0E31"/>
    <w:rsid w:val="006E1527"/>
    <w:rsid w:val="006E27AF"/>
    <w:rsid w:val="006E60C8"/>
    <w:rsid w:val="006F1823"/>
    <w:rsid w:val="006F6928"/>
    <w:rsid w:val="00710990"/>
    <w:rsid w:val="007117DE"/>
    <w:rsid w:val="00713571"/>
    <w:rsid w:val="00713F94"/>
    <w:rsid w:val="00724A76"/>
    <w:rsid w:val="00727B99"/>
    <w:rsid w:val="007508E0"/>
    <w:rsid w:val="007540C7"/>
    <w:rsid w:val="00755DBF"/>
    <w:rsid w:val="007618C9"/>
    <w:rsid w:val="0076364B"/>
    <w:rsid w:val="007667FE"/>
    <w:rsid w:val="007671D1"/>
    <w:rsid w:val="00771551"/>
    <w:rsid w:val="0077335C"/>
    <w:rsid w:val="00777A7C"/>
    <w:rsid w:val="00787CB0"/>
    <w:rsid w:val="00792EC5"/>
    <w:rsid w:val="00796D00"/>
    <w:rsid w:val="007A08FB"/>
    <w:rsid w:val="007A0ACB"/>
    <w:rsid w:val="007A52CF"/>
    <w:rsid w:val="007A5628"/>
    <w:rsid w:val="007A63F3"/>
    <w:rsid w:val="007B1F4A"/>
    <w:rsid w:val="007B2578"/>
    <w:rsid w:val="007B3CD8"/>
    <w:rsid w:val="007C08BD"/>
    <w:rsid w:val="007C3151"/>
    <w:rsid w:val="007C6E04"/>
    <w:rsid w:val="007D18BF"/>
    <w:rsid w:val="007D59A5"/>
    <w:rsid w:val="007E04B9"/>
    <w:rsid w:val="007F7509"/>
    <w:rsid w:val="00803C19"/>
    <w:rsid w:val="00807BCE"/>
    <w:rsid w:val="00814B47"/>
    <w:rsid w:val="008164D6"/>
    <w:rsid w:val="008172E0"/>
    <w:rsid w:val="00820574"/>
    <w:rsid w:val="008230B1"/>
    <w:rsid w:val="008236F7"/>
    <w:rsid w:val="00824C04"/>
    <w:rsid w:val="008277B7"/>
    <w:rsid w:val="0083679B"/>
    <w:rsid w:val="00837BEC"/>
    <w:rsid w:val="008460CD"/>
    <w:rsid w:val="00847FC5"/>
    <w:rsid w:val="008501CB"/>
    <w:rsid w:val="008563DC"/>
    <w:rsid w:val="00856D7A"/>
    <w:rsid w:val="00860F61"/>
    <w:rsid w:val="008671B5"/>
    <w:rsid w:val="0086737E"/>
    <w:rsid w:val="008750C0"/>
    <w:rsid w:val="00883D06"/>
    <w:rsid w:val="00885A2D"/>
    <w:rsid w:val="008914CE"/>
    <w:rsid w:val="00892866"/>
    <w:rsid w:val="00893D9B"/>
    <w:rsid w:val="0089447D"/>
    <w:rsid w:val="00895CE1"/>
    <w:rsid w:val="008A1CF5"/>
    <w:rsid w:val="008B52E5"/>
    <w:rsid w:val="008C1DE1"/>
    <w:rsid w:val="008C58AB"/>
    <w:rsid w:val="008C6E4E"/>
    <w:rsid w:val="008D0512"/>
    <w:rsid w:val="008D1EBD"/>
    <w:rsid w:val="008D7B64"/>
    <w:rsid w:val="008E1493"/>
    <w:rsid w:val="008E1BB1"/>
    <w:rsid w:val="008F07FE"/>
    <w:rsid w:val="008F0A47"/>
    <w:rsid w:val="008F3034"/>
    <w:rsid w:val="0090024D"/>
    <w:rsid w:val="00904961"/>
    <w:rsid w:val="00906CAB"/>
    <w:rsid w:val="0091541F"/>
    <w:rsid w:val="00931271"/>
    <w:rsid w:val="00932496"/>
    <w:rsid w:val="00933E0D"/>
    <w:rsid w:val="009407A5"/>
    <w:rsid w:val="00942F11"/>
    <w:rsid w:val="00945D86"/>
    <w:rsid w:val="00946183"/>
    <w:rsid w:val="009524EB"/>
    <w:rsid w:val="009557F5"/>
    <w:rsid w:val="00964CBB"/>
    <w:rsid w:val="0096684C"/>
    <w:rsid w:val="00970566"/>
    <w:rsid w:val="00972E46"/>
    <w:rsid w:val="009743D6"/>
    <w:rsid w:val="00975F36"/>
    <w:rsid w:val="00981C80"/>
    <w:rsid w:val="009831BD"/>
    <w:rsid w:val="00984E72"/>
    <w:rsid w:val="00992FCF"/>
    <w:rsid w:val="00995486"/>
    <w:rsid w:val="009A2DDD"/>
    <w:rsid w:val="009A6867"/>
    <w:rsid w:val="009B6AA2"/>
    <w:rsid w:val="009B6D6A"/>
    <w:rsid w:val="009C6C56"/>
    <w:rsid w:val="009D0C28"/>
    <w:rsid w:val="009D43BC"/>
    <w:rsid w:val="009D4C80"/>
    <w:rsid w:val="009D4DCC"/>
    <w:rsid w:val="009E2853"/>
    <w:rsid w:val="009E591F"/>
    <w:rsid w:val="009F5F78"/>
    <w:rsid w:val="00A01912"/>
    <w:rsid w:val="00A02234"/>
    <w:rsid w:val="00A055EC"/>
    <w:rsid w:val="00A05833"/>
    <w:rsid w:val="00A113E3"/>
    <w:rsid w:val="00A13B6D"/>
    <w:rsid w:val="00A143C4"/>
    <w:rsid w:val="00A25582"/>
    <w:rsid w:val="00A25D6D"/>
    <w:rsid w:val="00A306F8"/>
    <w:rsid w:val="00A31094"/>
    <w:rsid w:val="00A373D6"/>
    <w:rsid w:val="00A40413"/>
    <w:rsid w:val="00A40BB8"/>
    <w:rsid w:val="00A41936"/>
    <w:rsid w:val="00A41B80"/>
    <w:rsid w:val="00A4449A"/>
    <w:rsid w:val="00A46F11"/>
    <w:rsid w:val="00A50135"/>
    <w:rsid w:val="00A51007"/>
    <w:rsid w:val="00A55E22"/>
    <w:rsid w:val="00A56215"/>
    <w:rsid w:val="00A5783C"/>
    <w:rsid w:val="00A57CDE"/>
    <w:rsid w:val="00A615C2"/>
    <w:rsid w:val="00A67333"/>
    <w:rsid w:val="00A732C4"/>
    <w:rsid w:val="00A73F3E"/>
    <w:rsid w:val="00A7484E"/>
    <w:rsid w:val="00A812DB"/>
    <w:rsid w:val="00A852F1"/>
    <w:rsid w:val="00A92B31"/>
    <w:rsid w:val="00A94806"/>
    <w:rsid w:val="00AB12DC"/>
    <w:rsid w:val="00AB15CA"/>
    <w:rsid w:val="00AB5F22"/>
    <w:rsid w:val="00AB7F78"/>
    <w:rsid w:val="00AE1EF9"/>
    <w:rsid w:val="00AE6811"/>
    <w:rsid w:val="00AF443F"/>
    <w:rsid w:val="00B04FBF"/>
    <w:rsid w:val="00B05EAC"/>
    <w:rsid w:val="00B065AB"/>
    <w:rsid w:val="00B12BBE"/>
    <w:rsid w:val="00B16BA3"/>
    <w:rsid w:val="00B2406F"/>
    <w:rsid w:val="00B25DC7"/>
    <w:rsid w:val="00B40D07"/>
    <w:rsid w:val="00B46DC3"/>
    <w:rsid w:val="00B55F29"/>
    <w:rsid w:val="00B6102E"/>
    <w:rsid w:val="00B62B7E"/>
    <w:rsid w:val="00B66FC7"/>
    <w:rsid w:val="00B70589"/>
    <w:rsid w:val="00B76F4B"/>
    <w:rsid w:val="00B844BB"/>
    <w:rsid w:val="00B86775"/>
    <w:rsid w:val="00B87149"/>
    <w:rsid w:val="00B875FB"/>
    <w:rsid w:val="00B91E43"/>
    <w:rsid w:val="00B922DB"/>
    <w:rsid w:val="00B92DE5"/>
    <w:rsid w:val="00B96473"/>
    <w:rsid w:val="00B966C0"/>
    <w:rsid w:val="00BA140C"/>
    <w:rsid w:val="00BA3C7B"/>
    <w:rsid w:val="00BC7695"/>
    <w:rsid w:val="00BD72AC"/>
    <w:rsid w:val="00BE1556"/>
    <w:rsid w:val="00BE24AA"/>
    <w:rsid w:val="00BF54D5"/>
    <w:rsid w:val="00BF574C"/>
    <w:rsid w:val="00BF6FC8"/>
    <w:rsid w:val="00BF7796"/>
    <w:rsid w:val="00BF79D9"/>
    <w:rsid w:val="00C07385"/>
    <w:rsid w:val="00C1026F"/>
    <w:rsid w:val="00C1210B"/>
    <w:rsid w:val="00C1570E"/>
    <w:rsid w:val="00C17A5D"/>
    <w:rsid w:val="00C25CC3"/>
    <w:rsid w:val="00C321E4"/>
    <w:rsid w:val="00C324B0"/>
    <w:rsid w:val="00C34C5A"/>
    <w:rsid w:val="00C440EB"/>
    <w:rsid w:val="00C50298"/>
    <w:rsid w:val="00C56BD8"/>
    <w:rsid w:val="00C8069D"/>
    <w:rsid w:val="00C806AE"/>
    <w:rsid w:val="00C812A4"/>
    <w:rsid w:val="00C85177"/>
    <w:rsid w:val="00C8692F"/>
    <w:rsid w:val="00C90136"/>
    <w:rsid w:val="00C90C68"/>
    <w:rsid w:val="00C960A1"/>
    <w:rsid w:val="00CA4149"/>
    <w:rsid w:val="00CA6AC0"/>
    <w:rsid w:val="00CD0C7C"/>
    <w:rsid w:val="00CD2FA3"/>
    <w:rsid w:val="00CE38B0"/>
    <w:rsid w:val="00CE73A6"/>
    <w:rsid w:val="00CE76DC"/>
    <w:rsid w:val="00CF268C"/>
    <w:rsid w:val="00D03E83"/>
    <w:rsid w:val="00D12169"/>
    <w:rsid w:val="00D17B78"/>
    <w:rsid w:val="00D22978"/>
    <w:rsid w:val="00D22F65"/>
    <w:rsid w:val="00D22FE3"/>
    <w:rsid w:val="00D30F53"/>
    <w:rsid w:val="00D35939"/>
    <w:rsid w:val="00D40420"/>
    <w:rsid w:val="00D4663A"/>
    <w:rsid w:val="00D50967"/>
    <w:rsid w:val="00D50E4F"/>
    <w:rsid w:val="00D54235"/>
    <w:rsid w:val="00D56462"/>
    <w:rsid w:val="00D570B1"/>
    <w:rsid w:val="00D610AA"/>
    <w:rsid w:val="00D64844"/>
    <w:rsid w:val="00D66B63"/>
    <w:rsid w:val="00D75F30"/>
    <w:rsid w:val="00D80C98"/>
    <w:rsid w:val="00D83B6F"/>
    <w:rsid w:val="00D95DD3"/>
    <w:rsid w:val="00D97016"/>
    <w:rsid w:val="00DA0604"/>
    <w:rsid w:val="00DA07CE"/>
    <w:rsid w:val="00DA140B"/>
    <w:rsid w:val="00DA3383"/>
    <w:rsid w:val="00DA4070"/>
    <w:rsid w:val="00DB2560"/>
    <w:rsid w:val="00DC193C"/>
    <w:rsid w:val="00DC4718"/>
    <w:rsid w:val="00DD03AB"/>
    <w:rsid w:val="00DD0AC2"/>
    <w:rsid w:val="00DD0F49"/>
    <w:rsid w:val="00DD2CEC"/>
    <w:rsid w:val="00DD5BD4"/>
    <w:rsid w:val="00DE0FFE"/>
    <w:rsid w:val="00DE2AED"/>
    <w:rsid w:val="00DE7DD9"/>
    <w:rsid w:val="00DF5D1F"/>
    <w:rsid w:val="00DF6E98"/>
    <w:rsid w:val="00E00484"/>
    <w:rsid w:val="00E00AD4"/>
    <w:rsid w:val="00E031EF"/>
    <w:rsid w:val="00E0653A"/>
    <w:rsid w:val="00E07889"/>
    <w:rsid w:val="00E12F1E"/>
    <w:rsid w:val="00E16121"/>
    <w:rsid w:val="00E2293B"/>
    <w:rsid w:val="00E25488"/>
    <w:rsid w:val="00E363FA"/>
    <w:rsid w:val="00E467FB"/>
    <w:rsid w:val="00E60165"/>
    <w:rsid w:val="00E615BB"/>
    <w:rsid w:val="00E72239"/>
    <w:rsid w:val="00E76510"/>
    <w:rsid w:val="00E85B50"/>
    <w:rsid w:val="00E9059A"/>
    <w:rsid w:val="00E92AAA"/>
    <w:rsid w:val="00E93AC4"/>
    <w:rsid w:val="00EA14CF"/>
    <w:rsid w:val="00EA7079"/>
    <w:rsid w:val="00EB52B2"/>
    <w:rsid w:val="00EB7A37"/>
    <w:rsid w:val="00ED1BAC"/>
    <w:rsid w:val="00EE7733"/>
    <w:rsid w:val="00EE7FCD"/>
    <w:rsid w:val="00EF053B"/>
    <w:rsid w:val="00F05E5C"/>
    <w:rsid w:val="00F12754"/>
    <w:rsid w:val="00F1308F"/>
    <w:rsid w:val="00F1402B"/>
    <w:rsid w:val="00F1734C"/>
    <w:rsid w:val="00F20860"/>
    <w:rsid w:val="00F2338A"/>
    <w:rsid w:val="00F2794D"/>
    <w:rsid w:val="00F27D0F"/>
    <w:rsid w:val="00F34771"/>
    <w:rsid w:val="00F40853"/>
    <w:rsid w:val="00F4458C"/>
    <w:rsid w:val="00F47B15"/>
    <w:rsid w:val="00F5016C"/>
    <w:rsid w:val="00F52562"/>
    <w:rsid w:val="00F572D0"/>
    <w:rsid w:val="00F741D7"/>
    <w:rsid w:val="00F92073"/>
    <w:rsid w:val="00FA1FCD"/>
    <w:rsid w:val="00FA57EB"/>
    <w:rsid w:val="00FA7AF1"/>
    <w:rsid w:val="00FB1337"/>
    <w:rsid w:val="00FB4410"/>
    <w:rsid w:val="00FB4833"/>
    <w:rsid w:val="00FB61E7"/>
    <w:rsid w:val="00FC2D92"/>
    <w:rsid w:val="00FC75AE"/>
    <w:rsid w:val="00FD15F6"/>
    <w:rsid w:val="00FD1EB2"/>
    <w:rsid w:val="00FD79FB"/>
    <w:rsid w:val="00FE5309"/>
    <w:rsid w:val="00FE6276"/>
    <w:rsid w:val="00FF2346"/>
    <w:rsid w:val="00FF4DC0"/>
    <w:rsid w:val="059F089F"/>
    <w:rsid w:val="0814031A"/>
    <w:rsid w:val="0C49AC71"/>
    <w:rsid w:val="0D15F0BF"/>
    <w:rsid w:val="0DAC23EF"/>
    <w:rsid w:val="15B30512"/>
    <w:rsid w:val="16FF7BF2"/>
    <w:rsid w:val="18EA13C6"/>
    <w:rsid w:val="1A45A215"/>
    <w:rsid w:val="1A45E752"/>
    <w:rsid w:val="27DFAA0E"/>
    <w:rsid w:val="297E3736"/>
    <w:rsid w:val="2A2968BA"/>
    <w:rsid w:val="2E2BFCEB"/>
    <w:rsid w:val="2EA3A226"/>
    <w:rsid w:val="3347218D"/>
    <w:rsid w:val="36DA52BE"/>
    <w:rsid w:val="3C1A91F3"/>
    <w:rsid w:val="3E0F93FA"/>
    <w:rsid w:val="3E85FD90"/>
    <w:rsid w:val="3EC7C327"/>
    <w:rsid w:val="3F028BF7"/>
    <w:rsid w:val="3FC89036"/>
    <w:rsid w:val="413D25AC"/>
    <w:rsid w:val="4425E114"/>
    <w:rsid w:val="46759F4E"/>
    <w:rsid w:val="47E31484"/>
    <w:rsid w:val="480FB51B"/>
    <w:rsid w:val="485DDCCF"/>
    <w:rsid w:val="4A77BC86"/>
    <w:rsid w:val="4F774FC5"/>
    <w:rsid w:val="4FECC48D"/>
    <w:rsid w:val="554F33E1"/>
    <w:rsid w:val="556F5359"/>
    <w:rsid w:val="57D0677C"/>
    <w:rsid w:val="5B921C5B"/>
    <w:rsid w:val="5BC8EACD"/>
    <w:rsid w:val="5C57E1C2"/>
    <w:rsid w:val="5D92A3C0"/>
    <w:rsid w:val="5DCE00D1"/>
    <w:rsid w:val="5ECFB507"/>
    <w:rsid w:val="5ED6E142"/>
    <w:rsid w:val="6450AA04"/>
    <w:rsid w:val="64776E84"/>
    <w:rsid w:val="6E439B2F"/>
    <w:rsid w:val="6F286AD6"/>
    <w:rsid w:val="74C7F466"/>
    <w:rsid w:val="75B9582A"/>
    <w:rsid w:val="7B495F82"/>
    <w:rsid w:val="7D727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39DE7"/>
  <w15:chartTrackingRefBased/>
  <w15:docId w15:val="{A6910235-B7E3-43D6-86EA-96A8F3DB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Heading2Char">
    <w:name w:val="Heading 2 Char"/>
    <w:link w:val="Heading2"/>
    <w:rsid w:val="000B3519"/>
    <w:rPr>
      <w:b/>
      <w:u w:val="single"/>
      <w:lang w:eastAsia="en-US"/>
    </w:rPr>
  </w:style>
  <w:style w:type="character" w:styleId="CommentReference">
    <w:name w:val="annotation reference"/>
    <w:basedOn w:val="DefaultParagraphFont"/>
    <w:rsid w:val="00544ABC"/>
    <w:rPr>
      <w:sz w:val="16"/>
      <w:szCs w:val="16"/>
    </w:rPr>
  </w:style>
  <w:style w:type="paragraph" w:styleId="CommentText">
    <w:name w:val="annotation text"/>
    <w:basedOn w:val="Normal"/>
    <w:link w:val="CommentTextChar"/>
    <w:rsid w:val="00544ABC"/>
  </w:style>
  <w:style w:type="character" w:customStyle="1" w:styleId="CommentTextChar">
    <w:name w:val="Comment Text Char"/>
    <w:basedOn w:val="DefaultParagraphFont"/>
    <w:link w:val="CommentText"/>
    <w:rsid w:val="00544ABC"/>
    <w:rPr>
      <w:lang w:eastAsia="en-US"/>
    </w:rPr>
  </w:style>
  <w:style w:type="paragraph" w:styleId="CommentSubject">
    <w:name w:val="annotation subject"/>
    <w:basedOn w:val="CommentText"/>
    <w:next w:val="CommentText"/>
    <w:link w:val="CommentSubjectChar"/>
    <w:rsid w:val="00544ABC"/>
    <w:rPr>
      <w:b/>
      <w:bCs/>
    </w:rPr>
  </w:style>
  <w:style w:type="character" w:customStyle="1" w:styleId="CommentSubjectChar">
    <w:name w:val="Comment Subject Char"/>
    <w:basedOn w:val="CommentTextChar"/>
    <w:link w:val="CommentSubject"/>
    <w:rsid w:val="00544A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1366910555">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Content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99C540-835B-4D49-9F46-CBBA9FB990F7}">
  <ds:schemaRefs>
    <ds:schemaRef ds:uri="http://schemas.openxmlformats.org/officeDocument/2006/bibliography"/>
  </ds:schemaRefs>
</ds:datastoreItem>
</file>

<file path=customXml/itemProps2.xml><?xml version="1.0" encoding="utf-8"?>
<ds:datastoreItem xmlns:ds="http://schemas.openxmlformats.org/officeDocument/2006/customXml" ds:itemID="{A3A7E50F-A693-4D3C-A082-B4843F2C3291}">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3.xml><?xml version="1.0" encoding="utf-8"?>
<ds:datastoreItem xmlns:ds="http://schemas.openxmlformats.org/officeDocument/2006/customXml" ds:itemID="{30F8B371-2DA2-4F2C-8B0C-76258DFCC8DC}">
  <ds:schemaRefs>
    <ds:schemaRef ds:uri="http://schemas.microsoft.com/office/2006/metadata/longProperties"/>
  </ds:schemaRefs>
</ds:datastoreItem>
</file>

<file path=customXml/itemProps4.xml><?xml version="1.0" encoding="utf-8"?>
<ds:datastoreItem xmlns:ds="http://schemas.openxmlformats.org/officeDocument/2006/customXml" ds:itemID="{4C5493F4-439C-414E-966D-3F923F44709B}">
  <ds:schemaRefs>
    <ds:schemaRef ds:uri="http://schemas.microsoft.com/sharepoint/v3/contenttype/forms"/>
  </ds:schemaRefs>
</ds:datastoreItem>
</file>

<file path=customXml/itemProps5.xml><?xml version="1.0" encoding="utf-8"?>
<ds:datastoreItem xmlns:ds="http://schemas.openxmlformats.org/officeDocument/2006/customXml" ds:itemID="{57387589-4A78-481D-A18C-E13627678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1069</Words>
  <Characters>6095</Characters>
  <Application>Microsoft Office Word</Application>
  <DocSecurity>0</DocSecurity>
  <Lines>50</Lines>
  <Paragraphs>14</Paragraphs>
  <ScaleCrop>false</ScaleCrop>
  <Company>Stoke On Trent College</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18</cp:revision>
  <cp:lastPrinted>2021-07-28T17:39:00Z</cp:lastPrinted>
  <dcterms:created xsi:type="dcterms:W3CDTF">2026-06-30T17:47:00Z</dcterms:created>
  <dcterms:modified xsi:type="dcterms:W3CDTF">2026-07-29T15:13:00Z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Sue Mitchell (Staff)</vt:lpwstr>
  </property>
  <property fmtid="{D5CDD505-2E9C-101B-9397-08002B2CF9AE}" pid="3" name="Order">
    <vt:lpwstr>8427800.00000000</vt:lpwstr>
  </property>
  <property fmtid="{D5CDD505-2E9C-101B-9397-08002B2CF9AE}" pid="4" name="display_urn:schemas-microsoft-com:office:office#Author">
    <vt:lpwstr>Sue Mitchell (Staff)</vt:lpwstr>
  </property>
  <property fmtid="{D5CDD505-2E9C-101B-9397-08002B2CF9AE}" pid="5" name="MSIP_Label_c42a622a-c239-4520-b980-07781b9fb4f1_Enabled">
    <vt:lpwstr>true</vt:lpwstr>
  </property>
  <property fmtid="{D5CDD505-2E9C-101B-9397-08002B2CF9AE}" pid="6" name="MSIP_Label_c42a622a-c239-4520-b980-07781b9fb4f1_SetDate">
    <vt:lpwstr>2026-03-18T14:26:14Z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2e829dd9-52e1-4880-8d63-080ac1b7bb17</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y fmtid="{D5CDD505-2E9C-101B-9397-08002B2CF9AE}" pid="13" name="MediaServiceImageTags">
    <vt:lpwstr/>
  </property>
  <property fmtid="{D5CDD505-2E9C-101B-9397-08002B2CF9AE}" pid="14" name="ContentTypeId">
    <vt:lpwstr>0x010100D64C2D99757B2E4B9445E0698E5B92E2</vt:lpwstr>
  </property>
  <property fmtid="{D5CDD505-2E9C-101B-9397-08002B2CF9AE}" pid="15" name="GrammarlyDocumentId">
    <vt:lpwstr>7e50b9e9-7d27-46a2-ae3f-0b2b6d41d077</vt:lpwstr>
  </property>
</Properties>
</file>