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ED44D" w14:textId="77777777" w:rsidR="00A05833" w:rsidRPr="00A40BB8" w:rsidRDefault="00A05833" w:rsidP="006C3946">
      <w:pPr>
        <w:ind w:left="-709" w:right="-1333"/>
        <w:rPr>
          <w:rFonts w:ascii="Verdana" w:hAnsi="Verdana" w:cs="Arial"/>
          <w:b/>
        </w:rPr>
      </w:pPr>
    </w:p>
    <w:p w14:paraId="44433768" w14:textId="77777777" w:rsidR="00A67333" w:rsidRPr="00A40BB8" w:rsidRDefault="00634C7E" w:rsidP="00A67333">
      <w:pPr>
        <w:ind w:left="-709" w:right="-1333"/>
        <w:jc w:val="center"/>
        <w:rPr>
          <w:rFonts w:ascii="Verdana" w:hAnsi="Verdana"/>
          <w:b/>
          <w:sz w:val="24"/>
          <w:szCs w:val="24"/>
        </w:rPr>
      </w:pPr>
      <w:r w:rsidRPr="00A40BB8">
        <w:rPr>
          <w:rFonts w:ascii="Verdana" w:hAnsi="Verdana"/>
          <w:b/>
          <w:sz w:val="24"/>
          <w:szCs w:val="24"/>
        </w:rPr>
        <w:t>ROLE PROFILE</w:t>
      </w:r>
    </w:p>
    <w:p w14:paraId="61B17BC7" w14:textId="77777777" w:rsidR="00A67333" w:rsidRPr="00A40BB8" w:rsidRDefault="00A67333">
      <w:pPr>
        <w:ind w:left="-709" w:right="-1333"/>
        <w:rPr>
          <w:rFonts w:ascii="Verdana" w:hAnsi="Verdana"/>
        </w:rPr>
      </w:pPr>
    </w:p>
    <w:tbl>
      <w:tblPr>
        <w:tblW w:w="9781"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835"/>
        <w:gridCol w:w="6946"/>
      </w:tblGrid>
      <w:tr w:rsidR="00B70589" w:rsidRPr="00A40BB8" w14:paraId="2241474B" w14:textId="77777777" w:rsidTr="0C49AC71">
        <w:tc>
          <w:tcPr>
            <w:tcW w:w="9781" w:type="dxa"/>
            <w:gridSpan w:val="2"/>
          </w:tcPr>
          <w:p w14:paraId="70E669D1" w14:textId="77777777" w:rsidR="00591219" w:rsidRPr="00A40BB8" w:rsidRDefault="00591219" w:rsidP="00301D5D">
            <w:pPr>
              <w:ind w:right="-1333"/>
              <w:rPr>
                <w:rFonts w:ascii="Verdana" w:hAnsi="Verdana"/>
                <w:b/>
              </w:rPr>
            </w:pPr>
            <w:r w:rsidRPr="00A40BB8">
              <w:rPr>
                <w:rFonts w:ascii="Verdana" w:hAnsi="Verdana"/>
                <w:b/>
              </w:rPr>
              <w:t>General Details</w:t>
            </w:r>
          </w:p>
          <w:p w14:paraId="52765FAD" w14:textId="77777777" w:rsidR="00591219" w:rsidRPr="00A40BB8" w:rsidRDefault="00591219" w:rsidP="00CE38B0">
            <w:pPr>
              <w:ind w:right="-1333"/>
              <w:rPr>
                <w:rFonts w:ascii="Verdana" w:hAnsi="Verdana"/>
                <w:b/>
              </w:rPr>
            </w:pPr>
          </w:p>
        </w:tc>
      </w:tr>
      <w:tr w:rsidR="00B70589" w:rsidRPr="00A40BB8" w14:paraId="158B258D" w14:textId="77777777" w:rsidTr="0C49AC71">
        <w:tc>
          <w:tcPr>
            <w:tcW w:w="2835" w:type="dxa"/>
          </w:tcPr>
          <w:p w14:paraId="3D58BAC0" w14:textId="77777777" w:rsidR="00591219" w:rsidRPr="00A40BB8" w:rsidRDefault="00A67333" w:rsidP="00CE38B0">
            <w:pPr>
              <w:ind w:right="-1333"/>
              <w:rPr>
                <w:rFonts w:ascii="Verdana" w:hAnsi="Verdana"/>
                <w:b/>
              </w:rPr>
            </w:pPr>
            <w:r w:rsidRPr="00A40BB8">
              <w:rPr>
                <w:rFonts w:ascii="Verdana" w:hAnsi="Verdana"/>
                <w:b/>
              </w:rPr>
              <w:t>Role</w:t>
            </w:r>
          </w:p>
        </w:tc>
        <w:tc>
          <w:tcPr>
            <w:tcW w:w="6946" w:type="dxa"/>
          </w:tcPr>
          <w:p w14:paraId="10011B90" w14:textId="4EEBBCB8" w:rsidR="00591219" w:rsidRPr="00A40BB8" w:rsidRDefault="008C751D" w:rsidP="0C49AC71">
            <w:pPr>
              <w:ind w:right="-1333"/>
              <w:rPr>
                <w:rFonts w:ascii="Verdana" w:hAnsi="Verdana"/>
                <w:b/>
                <w:bCs/>
              </w:rPr>
            </w:pPr>
            <w:r>
              <w:rPr>
                <w:rFonts w:ascii="Verdana" w:hAnsi="Verdana"/>
                <w:b/>
                <w:bCs/>
              </w:rPr>
              <w:t xml:space="preserve">Lecturer King’s Trust </w:t>
            </w:r>
          </w:p>
        </w:tc>
      </w:tr>
      <w:tr w:rsidR="00B70589" w:rsidRPr="00A40BB8" w14:paraId="35EA357E" w14:textId="77777777" w:rsidTr="0C49AC71">
        <w:tc>
          <w:tcPr>
            <w:tcW w:w="2835" w:type="dxa"/>
          </w:tcPr>
          <w:p w14:paraId="162C5B95" w14:textId="77777777" w:rsidR="000E2381" w:rsidRPr="00A40BB8" w:rsidRDefault="000E2381" w:rsidP="002173E2">
            <w:pPr>
              <w:ind w:right="-1333"/>
              <w:rPr>
                <w:rFonts w:ascii="Verdana" w:hAnsi="Verdana"/>
                <w:b/>
              </w:rPr>
            </w:pPr>
            <w:r w:rsidRPr="00A40BB8">
              <w:rPr>
                <w:rFonts w:ascii="Verdana" w:hAnsi="Verdana"/>
                <w:b/>
              </w:rPr>
              <w:t>Vacancy Number</w:t>
            </w:r>
          </w:p>
        </w:tc>
        <w:tc>
          <w:tcPr>
            <w:tcW w:w="6946" w:type="dxa"/>
          </w:tcPr>
          <w:p w14:paraId="3EC20FF0" w14:textId="554E3430" w:rsidR="000E2381" w:rsidRPr="00A40BB8" w:rsidRDefault="004C7893" w:rsidP="002173E2">
            <w:pPr>
              <w:ind w:right="-1333"/>
              <w:rPr>
                <w:rFonts w:ascii="Verdana" w:hAnsi="Verdana"/>
                <w:b/>
              </w:rPr>
            </w:pPr>
            <w:r>
              <w:rPr>
                <w:rFonts w:ascii="Verdana" w:hAnsi="Verdana"/>
                <w:b/>
              </w:rPr>
              <w:t>VN0205/26</w:t>
            </w:r>
          </w:p>
        </w:tc>
      </w:tr>
      <w:tr w:rsidR="00B70589" w:rsidRPr="00A40BB8" w14:paraId="4ED64079" w14:textId="77777777" w:rsidTr="0C49AC71">
        <w:tc>
          <w:tcPr>
            <w:tcW w:w="2835" w:type="dxa"/>
          </w:tcPr>
          <w:p w14:paraId="7512EB4D" w14:textId="77777777" w:rsidR="00591219" w:rsidRPr="00A40BB8" w:rsidRDefault="003701DF" w:rsidP="00CE38B0">
            <w:pPr>
              <w:ind w:right="-1333"/>
              <w:rPr>
                <w:rFonts w:ascii="Verdana" w:hAnsi="Verdana"/>
                <w:b/>
              </w:rPr>
            </w:pPr>
            <w:r w:rsidRPr="00A40BB8">
              <w:rPr>
                <w:rFonts w:ascii="Verdana" w:hAnsi="Verdana"/>
                <w:b/>
              </w:rPr>
              <w:t>Department</w:t>
            </w:r>
          </w:p>
        </w:tc>
        <w:tc>
          <w:tcPr>
            <w:tcW w:w="6946" w:type="dxa"/>
          </w:tcPr>
          <w:p w14:paraId="71D9E294" w14:textId="0A31EB7D" w:rsidR="00591219" w:rsidRPr="00A40BB8" w:rsidRDefault="008C751D" w:rsidP="00727B99">
            <w:pPr>
              <w:pStyle w:val="Heading1"/>
              <w:rPr>
                <w:rFonts w:ascii="Verdana" w:hAnsi="Verdana"/>
              </w:rPr>
            </w:pPr>
            <w:r>
              <w:rPr>
                <w:rFonts w:ascii="Verdana" w:hAnsi="Verdana"/>
              </w:rPr>
              <w:t xml:space="preserve">Foundation &amp; King’s Trust </w:t>
            </w:r>
          </w:p>
        </w:tc>
      </w:tr>
      <w:tr w:rsidR="00B70589" w:rsidRPr="00A40BB8" w14:paraId="5E75790E" w14:textId="77777777" w:rsidTr="0C49AC71">
        <w:tc>
          <w:tcPr>
            <w:tcW w:w="2835" w:type="dxa"/>
          </w:tcPr>
          <w:p w14:paraId="0C7453C7" w14:textId="77777777" w:rsidR="00787CB0" w:rsidRPr="00A40BB8" w:rsidRDefault="00787CB0" w:rsidP="00CE38B0">
            <w:pPr>
              <w:ind w:right="-1333"/>
              <w:rPr>
                <w:rFonts w:ascii="Verdana" w:hAnsi="Verdana"/>
                <w:b/>
              </w:rPr>
            </w:pPr>
            <w:r w:rsidRPr="00A40BB8">
              <w:rPr>
                <w:rFonts w:ascii="Verdana" w:hAnsi="Verdana"/>
                <w:b/>
              </w:rPr>
              <w:t>Reporting to</w:t>
            </w:r>
          </w:p>
        </w:tc>
        <w:tc>
          <w:tcPr>
            <w:tcW w:w="6946" w:type="dxa"/>
          </w:tcPr>
          <w:p w14:paraId="65BEA965" w14:textId="3B8BB288" w:rsidR="00787CB0" w:rsidRPr="00A40BB8" w:rsidRDefault="3FC89036" w:rsidP="00CE38B0">
            <w:pPr>
              <w:ind w:right="-1333"/>
              <w:rPr>
                <w:rFonts w:ascii="Verdana" w:hAnsi="Verdana"/>
                <w:b/>
              </w:rPr>
            </w:pPr>
            <w:r w:rsidRPr="00A40BB8">
              <w:rPr>
                <w:rFonts w:ascii="Verdana" w:hAnsi="Verdana"/>
                <w:b/>
                <w:bCs/>
              </w:rPr>
              <w:t>Learner Manger</w:t>
            </w:r>
            <w:r w:rsidR="008C751D">
              <w:rPr>
                <w:rFonts w:ascii="Verdana" w:hAnsi="Verdana"/>
                <w:b/>
                <w:bCs/>
              </w:rPr>
              <w:t xml:space="preserve"> Foundation &amp; King’s Trust</w:t>
            </w:r>
          </w:p>
        </w:tc>
      </w:tr>
      <w:tr w:rsidR="00B70589" w:rsidRPr="00A40BB8" w14:paraId="47A3BF07" w14:textId="77777777" w:rsidTr="0C49AC71">
        <w:tc>
          <w:tcPr>
            <w:tcW w:w="2835" w:type="dxa"/>
          </w:tcPr>
          <w:p w14:paraId="4EAED098" w14:textId="77777777" w:rsidR="00787CB0" w:rsidRPr="00A40BB8" w:rsidRDefault="00787CB0" w:rsidP="00CE38B0">
            <w:pPr>
              <w:ind w:right="-1333"/>
              <w:rPr>
                <w:rFonts w:ascii="Verdana" w:hAnsi="Verdana"/>
                <w:b/>
              </w:rPr>
            </w:pPr>
            <w:r w:rsidRPr="00A40BB8">
              <w:rPr>
                <w:rFonts w:ascii="Verdana" w:hAnsi="Verdana"/>
                <w:b/>
              </w:rPr>
              <w:t>Place of work</w:t>
            </w:r>
          </w:p>
        </w:tc>
        <w:tc>
          <w:tcPr>
            <w:tcW w:w="6946" w:type="dxa"/>
          </w:tcPr>
          <w:p w14:paraId="23853089" w14:textId="27DCEF00" w:rsidR="00787CB0" w:rsidRPr="00A40BB8" w:rsidRDefault="008230B1" w:rsidP="4FECC48D">
            <w:pPr>
              <w:ind w:right="-1333"/>
              <w:rPr>
                <w:rFonts w:ascii="Verdana" w:hAnsi="Verdana"/>
                <w:b/>
                <w:bCs/>
              </w:rPr>
            </w:pPr>
            <w:r>
              <w:rPr>
                <w:rFonts w:ascii="Verdana" w:hAnsi="Verdana"/>
                <w:b/>
                <w:bCs/>
              </w:rPr>
              <w:t>Wellington Campus</w:t>
            </w:r>
          </w:p>
        </w:tc>
      </w:tr>
      <w:tr w:rsidR="00B70589" w:rsidRPr="00A40BB8" w14:paraId="19C88170" w14:textId="77777777" w:rsidTr="0C49AC71">
        <w:tc>
          <w:tcPr>
            <w:tcW w:w="2835" w:type="dxa"/>
          </w:tcPr>
          <w:p w14:paraId="6FE43F6A" w14:textId="77777777" w:rsidR="00787CB0" w:rsidRPr="00A40BB8" w:rsidRDefault="00787CB0" w:rsidP="00CE38B0">
            <w:pPr>
              <w:ind w:right="-1333"/>
              <w:rPr>
                <w:rFonts w:ascii="Verdana" w:hAnsi="Verdana"/>
                <w:b/>
              </w:rPr>
            </w:pPr>
            <w:r w:rsidRPr="00A40BB8">
              <w:rPr>
                <w:rFonts w:ascii="Verdana" w:hAnsi="Verdana"/>
                <w:b/>
              </w:rPr>
              <w:t>Tenure</w:t>
            </w:r>
          </w:p>
        </w:tc>
        <w:tc>
          <w:tcPr>
            <w:tcW w:w="6946" w:type="dxa"/>
          </w:tcPr>
          <w:p w14:paraId="2261B77A" w14:textId="02210C10" w:rsidR="00787CB0" w:rsidRPr="00A40BB8" w:rsidRDefault="00A7484E" w:rsidP="00401B39">
            <w:pPr>
              <w:ind w:right="-1333"/>
              <w:rPr>
                <w:rFonts w:ascii="Verdana" w:hAnsi="Verdana"/>
                <w:b/>
                <w:highlight w:val="yellow"/>
              </w:rPr>
            </w:pPr>
            <w:r w:rsidRPr="00C806AE">
              <w:rPr>
                <w:rFonts w:ascii="Verdana" w:hAnsi="Verdana"/>
                <w:b/>
              </w:rPr>
              <w:t>Permanent</w:t>
            </w:r>
          </w:p>
        </w:tc>
      </w:tr>
      <w:tr w:rsidR="00B70589" w:rsidRPr="00A40BB8" w14:paraId="425F6A61" w14:textId="77777777" w:rsidTr="0C49AC71">
        <w:tc>
          <w:tcPr>
            <w:tcW w:w="2835" w:type="dxa"/>
          </w:tcPr>
          <w:p w14:paraId="3C1A6F6B" w14:textId="77777777" w:rsidR="00787CB0" w:rsidRPr="00A40BB8" w:rsidRDefault="00787CB0" w:rsidP="00CE38B0">
            <w:pPr>
              <w:ind w:right="-1333"/>
              <w:rPr>
                <w:rFonts w:ascii="Verdana" w:hAnsi="Verdana"/>
                <w:b/>
              </w:rPr>
            </w:pPr>
            <w:r w:rsidRPr="00A40BB8">
              <w:rPr>
                <w:rFonts w:ascii="Verdana" w:hAnsi="Verdana"/>
                <w:b/>
              </w:rPr>
              <w:t>Hours/FTE</w:t>
            </w:r>
          </w:p>
        </w:tc>
        <w:tc>
          <w:tcPr>
            <w:tcW w:w="6946" w:type="dxa"/>
          </w:tcPr>
          <w:p w14:paraId="5D312B85" w14:textId="2429818C" w:rsidR="00787CB0" w:rsidRPr="00A40BB8" w:rsidRDefault="00A7484E" w:rsidP="4FECC48D">
            <w:pPr>
              <w:ind w:right="-1333"/>
              <w:rPr>
                <w:rFonts w:ascii="Verdana" w:hAnsi="Verdana"/>
                <w:b/>
                <w:bCs/>
              </w:rPr>
            </w:pPr>
            <w:r>
              <w:rPr>
                <w:rFonts w:ascii="Verdana" w:hAnsi="Verdana"/>
                <w:b/>
                <w:bCs/>
              </w:rPr>
              <w:t>Various</w:t>
            </w:r>
          </w:p>
        </w:tc>
      </w:tr>
      <w:tr w:rsidR="00B70589" w:rsidRPr="00A40BB8" w14:paraId="1E6AF81A" w14:textId="77777777" w:rsidTr="0C49AC71">
        <w:tc>
          <w:tcPr>
            <w:tcW w:w="2835" w:type="dxa"/>
          </w:tcPr>
          <w:p w14:paraId="6180D5A4" w14:textId="77777777" w:rsidR="00787CB0" w:rsidRPr="00A40BB8" w:rsidRDefault="00787CB0" w:rsidP="00CE38B0">
            <w:pPr>
              <w:ind w:right="-1333"/>
              <w:rPr>
                <w:rFonts w:ascii="Verdana" w:hAnsi="Verdana"/>
                <w:b/>
              </w:rPr>
            </w:pPr>
            <w:r w:rsidRPr="00A40BB8">
              <w:rPr>
                <w:rFonts w:ascii="Verdana" w:hAnsi="Verdana"/>
                <w:b/>
              </w:rPr>
              <w:t>Salary</w:t>
            </w:r>
          </w:p>
        </w:tc>
        <w:tc>
          <w:tcPr>
            <w:tcW w:w="6946" w:type="dxa"/>
          </w:tcPr>
          <w:p w14:paraId="2690DC95" w14:textId="2B2C48DB" w:rsidR="00787CB0" w:rsidRPr="00A40BB8" w:rsidRDefault="008C751D" w:rsidP="00360B3D">
            <w:pPr>
              <w:ind w:right="-1333"/>
              <w:rPr>
                <w:rFonts w:ascii="Verdana" w:hAnsi="Verdana"/>
                <w:b/>
              </w:rPr>
            </w:pPr>
            <w:r w:rsidRPr="008C751D">
              <w:rPr>
                <w:rFonts w:ascii="Verdana" w:hAnsi="Verdana"/>
                <w:b/>
              </w:rPr>
              <w:t xml:space="preserve">£31,778 </w:t>
            </w:r>
            <w:r w:rsidR="00C806AE">
              <w:rPr>
                <w:rFonts w:ascii="Verdana" w:hAnsi="Verdana"/>
                <w:b/>
              </w:rPr>
              <w:t xml:space="preserve">- £46,206 </w:t>
            </w:r>
          </w:p>
        </w:tc>
      </w:tr>
      <w:tr w:rsidR="00B70589" w:rsidRPr="00A40BB8" w14:paraId="4F38E1CB" w14:textId="77777777" w:rsidTr="0C49AC71">
        <w:tc>
          <w:tcPr>
            <w:tcW w:w="2835" w:type="dxa"/>
          </w:tcPr>
          <w:p w14:paraId="08BCCB39" w14:textId="77777777" w:rsidR="00787CB0" w:rsidRPr="00A40BB8" w:rsidRDefault="00787CB0" w:rsidP="00CE38B0">
            <w:pPr>
              <w:ind w:right="-1333"/>
              <w:rPr>
                <w:rFonts w:ascii="Verdana" w:hAnsi="Verdana"/>
                <w:b/>
              </w:rPr>
            </w:pPr>
            <w:r w:rsidRPr="00A40BB8">
              <w:rPr>
                <w:rFonts w:ascii="Verdana" w:hAnsi="Verdana"/>
                <w:b/>
              </w:rPr>
              <w:t>Terms &amp; Conditions</w:t>
            </w:r>
          </w:p>
        </w:tc>
        <w:tc>
          <w:tcPr>
            <w:tcW w:w="6946" w:type="dxa"/>
          </w:tcPr>
          <w:p w14:paraId="4DCD1203" w14:textId="6D4D8406" w:rsidR="00787CB0" w:rsidRPr="00A40BB8" w:rsidRDefault="00C806AE" w:rsidP="00401B39">
            <w:pPr>
              <w:ind w:right="-1333"/>
              <w:rPr>
                <w:rFonts w:ascii="Verdana" w:hAnsi="Verdana"/>
                <w:b/>
              </w:rPr>
            </w:pPr>
            <w:r>
              <w:rPr>
                <w:rFonts w:ascii="Verdana" w:hAnsi="Verdana"/>
                <w:b/>
              </w:rPr>
              <w:t>Academic</w:t>
            </w:r>
          </w:p>
        </w:tc>
      </w:tr>
      <w:tr w:rsidR="00B70589" w:rsidRPr="00A40BB8" w14:paraId="7696CBA6" w14:textId="77777777" w:rsidTr="0C49AC71">
        <w:tc>
          <w:tcPr>
            <w:tcW w:w="2835" w:type="dxa"/>
          </w:tcPr>
          <w:p w14:paraId="543B0761" w14:textId="77777777" w:rsidR="00787CB0" w:rsidRPr="00A40BB8" w:rsidRDefault="00787CB0" w:rsidP="00CE38B0">
            <w:pPr>
              <w:ind w:right="-1333"/>
              <w:rPr>
                <w:rFonts w:ascii="Verdana" w:hAnsi="Verdana"/>
                <w:b/>
              </w:rPr>
            </w:pPr>
            <w:r w:rsidRPr="00A40BB8">
              <w:rPr>
                <w:rFonts w:ascii="Verdana" w:hAnsi="Verdana"/>
                <w:b/>
              </w:rPr>
              <w:t>DBS</w:t>
            </w:r>
          </w:p>
        </w:tc>
        <w:tc>
          <w:tcPr>
            <w:tcW w:w="6946" w:type="dxa"/>
          </w:tcPr>
          <w:p w14:paraId="7796FDE2" w14:textId="4D06729D" w:rsidR="00787CB0" w:rsidRPr="00A40BB8" w:rsidRDefault="74C7F466" w:rsidP="00401B39">
            <w:pPr>
              <w:ind w:right="-1333"/>
              <w:rPr>
                <w:rFonts w:ascii="Verdana" w:hAnsi="Verdana"/>
                <w:b/>
              </w:rPr>
            </w:pPr>
            <w:r w:rsidRPr="00A40BB8">
              <w:rPr>
                <w:rFonts w:ascii="Verdana" w:hAnsi="Verdana"/>
                <w:b/>
                <w:bCs/>
              </w:rPr>
              <w:t>Enhanced</w:t>
            </w:r>
          </w:p>
        </w:tc>
      </w:tr>
      <w:tr w:rsidR="00B70589" w:rsidRPr="00A40BB8" w14:paraId="0DB185A6" w14:textId="77777777" w:rsidTr="0C49AC71">
        <w:tc>
          <w:tcPr>
            <w:tcW w:w="2835" w:type="dxa"/>
          </w:tcPr>
          <w:p w14:paraId="120F8596" w14:textId="77777777" w:rsidR="00787CB0" w:rsidRPr="00A40BB8" w:rsidRDefault="00787CB0" w:rsidP="00CE38B0">
            <w:pPr>
              <w:ind w:right="-1333"/>
              <w:rPr>
                <w:rFonts w:ascii="Verdana" w:hAnsi="Verdana"/>
                <w:b/>
              </w:rPr>
            </w:pPr>
            <w:r w:rsidRPr="00A40BB8">
              <w:rPr>
                <w:rFonts w:ascii="Verdana" w:hAnsi="Verdana"/>
                <w:b/>
              </w:rPr>
              <w:t>Closing Date</w:t>
            </w:r>
          </w:p>
        </w:tc>
        <w:tc>
          <w:tcPr>
            <w:tcW w:w="6946" w:type="dxa"/>
          </w:tcPr>
          <w:p w14:paraId="78847CB8" w14:textId="4AA4DCFD" w:rsidR="00787CB0" w:rsidRPr="00A40BB8" w:rsidRDefault="008C751D" w:rsidP="00931271">
            <w:pPr>
              <w:ind w:right="-1333"/>
              <w:rPr>
                <w:rFonts w:ascii="Verdana" w:hAnsi="Verdana"/>
                <w:b/>
              </w:rPr>
            </w:pPr>
            <w:r>
              <w:rPr>
                <w:rFonts w:ascii="Verdana" w:hAnsi="Verdana"/>
                <w:b/>
              </w:rPr>
              <w:t>17</w:t>
            </w:r>
            <w:r w:rsidR="00C806AE">
              <w:rPr>
                <w:rFonts w:ascii="Verdana" w:hAnsi="Verdana"/>
                <w:b/>
              </w:rPr>
              <w:t>.0</w:t>
            </w:r>
            <w:r>
              <w:rPr>
                <w:rFonts w:ascii="Verdana" w:hAnsi="Verdana"/>
                <w:b/>
              </w:rPr>
              <w:t>8</w:t>
            </w:r>
            <w:r w:rsidR="00C806AE">
              <w:rPr>
                <w:rFonts w:ascii="Verdana" w:hAnsi="Verdana"/>
                <w:b/>
              </w:rPr>
              <w:t>.2026</w:t>
            </w:r>
          </w:p>
        </w:tc>
      </w:tr>
      <w:tr w:rsidR="00B70589" w:rsidRPr="00A40BB8" w14:paraId="27BC8240" w14:textId="77777777" w:rsidTr="0C49AC71">
        <w:tc>
          <w:tcPr>
            <w:tcW w:w="2835" w:type="dxa"/>
          </w:tcPr>
          <w:p w14:paraId="6E60ECDF" w14:textId="77777777" w:rsidR="00787CB0" w:rsidRPr="00A40BB8" w:rsidRDefault="00787CB0" w:rsidP="00CE38B0">
            <w:pPr>
              <w:ind w:right="-1333"/>
              <w:rPr>
                <w:rFonts w:ascii="Verdana" w:hAnsi="Verdana"/>
                <w:b/>
              </w:rPr>
            </w:pPr>
            <w:r w:rsidRPr="00A40BB8">
              <w:rPr>
                <w:rFonts w:ascii="Verdana" w:hAnsi="Verdana"/>
                <w:b/>
              </w:rPr>
              <w:t>Interview Date</w:t>
            </w:r>
          </w:p>
        </w:tc>
        <w:tc>
          <w:tcPr>
            <w:tcW w:w="6946" w:type="dxa"/>
          </w:tcPr>
          <w:p w14:paraId="176C105D" w14:textId="45BFC609" w:rsidR="00787CB0" w:rsidRPr="00A40BB8" w:rsidRDefault="00C52C45" w:rsidP="00CE38B0">
            <w:pPr>
              <w:ind w:right="-1333"/>
              <w:rPr>
                <w:rFonts w:ascii="Verdana" w:hAnsi="Verdana"/>
                <w:b/>
              </w:rPr>
            </w:pPr>
            <w:r>
              <w:rPr>
                <w:rFonts w:ascii="Verdana" w:hAnsi="Verdana"/>
                <w:b/>
              </w:rPr>
              <w:t>TBC</w:t>
            </w:r>
          </w:p>
        </w:tc>
      </w:tr>
    </w:tbl>
    <w:p w14:paraId="05DD8926" w14:textId="77777777" w:rsidR="00D30F53" w:rsidRPr="00A40BB8" w:rsidRDefault="00D30F53">
      <w:pPr>
        <w:ind w:left="-709" w:right="-1333"/>
        <w:rPr>
          <w:rFonts w:ascii="Verdana" w:hAnsi="Verdana"/>
        </w:rPr>
      </w:pPr>
    </w:p>
    <w:p w14:paraId="1740B313" w14:textId="385678F5" w:rsidR="4A77BC86" w:rsidRDefault="00390166" w:rsidP="6450AA04">
      <w:pPr>
        <w:spacing w:line="259" w:lineRule="auto"/>
        <w:jc w:val="center"/>
      </w:pPr>
      <w:r>
        <w:rPr>
          <w:rFonts w:ascii="Verdana" w:hAnsi="Verdana"/>
          <w:b/>
          <w:bCs/>
          <w:i/>
          <w:iCs/>
        </w:rPr>
        <w:t>A</w:t>
      </w:r>
      <w:r w:rsidR="00625EC3">
        <w:rPr>
          <w:rFonts w:ascii="Verdana" w:hAnsi="Verdana"/>
          <w:b/>
          <w:bCs/>
          <w:i/>
          <w:iCs/>
        </w:rPr>
        <w:t>mbition – Respect - Connection</w:t>
      </w:r>
    </w:p>
    <w:p w14:paraId="21568FDD" w14:textId="77777777" w:rsidR="000B3519" w:rsidRPr="00A40BB8" w:rsidRDefault="000B3519" w:rsidP="000B3519">
      <w:pPr>
        <w:ind w:left="-709" w:right="-1333"/>
        <w:rPr>
          <w:rFonts w:ascii="Verdana" w:hAnsi="Verdana"/>
        </w:rPr>
      </w:pPr>
    </w:p>
    <w:p w14:paraId="1C5A23AB" w14:textId="77777777" w:rsidR="008C751D" w:rsidRDefault="008C751D" w:rsidP="000B3519">
      <w:pPr>
        <w:pStyle w:val="Heading2"/>
        <w:rPr>
          <w:rFonts w:ascii="Verdana" w:hAnsi="Verdana"/>
        </w:rPr>
      </w:pPr>
      <w:r>
        <w:rPr>
          <w:rFonts w:ascii="Verdana" w:hAnsi="Verdana"/>
        </w:rPr>
        <w:t>The King’s Trust Programme</w:t>
      </w:r>
    </w:p>
    <w:p w14:paraId="418193C9" w14:textId="77777777" w:rsidR="008C751D" w:rsidRPr="008C751D" w:rsidRDefault="008C751D" w:rsidP="00C747BA">
      <w:pPr>
        <w:jc w:val="both"/>
      </w:pPr>
    </w:p>
    <w:p w14:paraId="4950CEB6" w14:textId="77777777" w:rsidR="008C751D" w:rsidRPr="008C751D" w:rsidRDefault="008C751D" w:rsidP="00C747BA">
      <w:pPr>
        <w:pStyle w:val="Heading2"/>
        <w:jc w:val="both"/>
        <w:rPr>
          <w:rFonts w:ascii="Verdana" w:hAnsi="Verdana"/>
          <w:b w:val="0"/>
          <w:bCs/>
          <w:u w:val="none"/>
        </w:rPr>
      </w:pPr>
      <w:r w:rsidRPr="008C751D">
        <w:rPr>
          <w:rFonts w:ascii="Verdana" w:hAnsi="Verdana"/>
          <w:b w:val="0"/>
          <w:bCs/>
          <w:u w:val="none"/>
        </w:rPr>
        <w:t>The King’s Trust programme at Telford College is intended as a supportive year for students who leave secondary school without the academic and / or social skills to progress on to their chosen vocational or academic course.</w:t>
      </w:r>
    </w:p>
    <w:p w14:paraId="3C16ED6A" w14:textId="77777777" w:rsidR="008C751D" w:rsidRPr="008C751D" w:rsidRDefault="008C751D" w:rsidP="00C747BA">
      <w:pPr>
        <w:pStyle w:val="Heading2"/>
        <w:jc w:val="both"/>
        <w:rPr>
          <w:rFonts w:ascii="Verdana" w:hAnsi="Verdana"/>
          <w:b w:val="0"/>
          <w:bCs/>
          <w:u w:val="none"/>
        </w:rPr>
      </w:pPr>
    </w:p>
    <w:p w14:paraId="569ED86B" w14:textId="77777777" w:rsidR="008C751D" w:rsidRPr="008C751D" w:rsidRDefault="008C751D" w:rsidP="00C747BA">
      <w:pPr>
        <w:pStyle w:val="Heading2"/>
        <w:jc w:val="both"/>
        <w:rPr>
          <w:rFonts w:ascii="Verdana" w:hAnsi="Verdana"/>
          <w:b w:val="0"/>
          <w:bCs/>
          <w:u w:val="none"/>
        </w:rPr>
      </w:pPr>
      <w:r w:rsidRPr="008C751D">
        <w:rPr>
          <w:rFonts w:ascii="Verdana" w:hAnsi="Verdana"/>
          <w:b w:val="0"/>
          <w:bCs/>
          <w:u w:val="none"/>
        </w:rPr>
        <w:t xml:space="preserve">The programme provides a platform for students to try new things, develop new skills or improve existing ones, building their self-esteem and self-belief while gaining a nationally recognised level 1 or level 2 qualification. </w:t>
      </w:r>
    </w:p>
    <w:p w14:paraId="26E163B4" w14:textId="77777777" w:rsidR="008C751D" w:rsidRPr="008C751D" w:rsidRDefault="008C751D" w:rsidP="00C747BA">
      <w:pPr>
        <w:pStyle w:val="Heading2"/>
        <w:jc w:val="both"/>
        <w:rPr>
          <w:rFonts w:ascii="Verdana" w:hAnsi="Verdana"/>
          <w:b w:val="0"/>
          <w:bCs/>
          <w:u w:val="none"/>
        </w:rPr>
      </w:pPr>
    </w:p>
    <w:p w14:paraId="2FBABA45" w14:textId="34DE6C4E" w:rsidR="008C751D" w:rsidRPr="008C751D" w:rsidRDefault="008C751D" w:rsidP="00C747BA">
      <w:pPr>
        <w:pStyle w:val="Heading2"/>
        <w:jc w:val="both"/>
        <w:rPr>
          <w:rFonts w:ascii="Verdana" w:hAnsi="Verdana"/>
          <w:b w:val="0"/>
          <w:bCs/>
          <w:u w:val="none"/>
        </w:rPr>
      </w:pPr>
      <w:r w:rsidRPr="008C751D">
        <w:rPr>
          <w:rFonts w:ascii="Verdana" w:hAnsi="Verdana"/>
          <w:b w:val="0"/>
          <w:bCs/>
          <w:u w:val="none"/>
        </w:rPr>
        <w:t xml:space="preserve">The programme includes units on Teamwork, Physical </w:t>
      </w:r>
      <w:r w:rsidR="00CF1294">
        <w:rPr>
          <w:rFonts w:ascii="Verdana" w:hAnsi="Verdana"/>
          <w:b w:val="0"/>
          <w:bCs/>
          <w:u w:val="none"/>
        </w:rPr>
        <w:t>W</w:t>
      </w:r>
      <w:r w:rsidRPr="008C751D">
        <w:rPr>
          <w:rFonts w:ascii="Verdana" w:hAnsi="Verdana"/>
          <w:b w:val="0"/>
          <w:bCs/>
          <w:u w:val="none"/>
        </w:rPr>
        <w:t>ellbeing, Career Planning,</w:t>
      </w:r>
      <w:r w:rsidR="00CF1294">
        <w:rPr>
          <w:rFonts w:ascii="Verdana" w:hAnsi="Verdana"/>
          <w:b w:val="0"/>
          <w:bCs/>
          <w:u w:val="none"/>
        </w:rPr>
        <w:t xml:space="preserve"> Digital Skills,</w:t>
      </w:r>
      <w:r w:rsidRPr="008C751D">
        <w:rPr>
          <w:rFonts w:ascii="Verdana" w:hAnsi="Verdana"/>
          <w:b w:val="0"/>
          <w:bCs/>
          <w:u w:val="none"/>
        </w:rPr>
        <w:t xml:space="preserve"> Money Management</w:t>
      </w:r>
      <w:r w:rsidR="00CF1294">
        <w:rPr>
          <w:rFonts w:ascii="Verdana" w:hAnsi="Verdana"/>
          <w:b w:val="0"/>
          <w:bCs/>
          <w:u w:val="none"/>
        </w:rPr>
        <w:t xml:space="preserve"> and undertaking an enterprise project</w:t>
      </w:r>
      <w:r w:rsidRPr="008C751D">
        <w:rPr>
          <w:rFonts w:ascii="Verdana" w:hAnsi="Verdana"/>
          <w:b w:val="0"/>
          <w:bCs/>
          <w:u w:val="none"/>
        </w:rPr>
        <w:t>. It also provides the students with a year to improve their maths and English grades to give them the opportunity to gain the entry requirements needed to progress onto their chosen vocational or academic college course.</w:t>
      </w:r>
    </w:p>
    <w:p w14:paraId="3C5550F1" w14:textId="77777777" w:rsidR="008C751D" w:rsidRDefault="008C751D" w:rsidP="000B3519">
      <w:pPr>
        <w:pStyle w:val="Heading2"/>
        <w:rPr>
          <w:rFonts w:ascii="Verdana" w:hAnsi="Verdana"/>
        </w:rPr>
      </w:pPr>
    </w:p>
    <w:p w14:paraId="47F52308" w14:textId="77777777" w:rsidR="008C751D" w:rsidRDefault="008C751D" w:rsidP="000B3519">
      <w:pPr>
        <w:pStyle w:val="Heading2"/>
        <w:rPr>
          <w:rFonts w:ascii="Verdana" w:hAnsi="Verdana"/>
        </w:rPr>
      </w:pPr>
    </w:p>
    <w:p w14:paraId="10D9C823" w14:textId="300EEF0A" w:rsidR="000B3519" w:rsidRPr="00A40BB8" w:rsidRDefault="000B3519" w:rsidP="000B3519">
      <w:pPr>
        <w:pStyle w:val="Heading2"/>
        <w:rPr>
          <w:rFonts w:ascii="Verdana" w:hAnsi="Verdana"/>
        </w:rPr>
      </w:pPr>
      <w:r w:rsidRPr="00A40BB8">
        <w:rPr>
          <w:rFonts w:ascii="Verdana" w:hAnsi="Verdana"/>
        </w:rPr>
        <w:t>The Role</w:t>
      </w:r>
    </w:p>
    <w:p w14:paraId="0DDF98B2" w14:textId="77777777" w:rsidR="000B3519" w:rsidRPr="00A40BB8" w:rsidRDefault="000B3519" w:rsidP="000B3519">
      <w:pPr>
        <w:rPr>
          <w:rFonts w:ascii="Verdana" w:hAnsi="Verdana"/>
        </w:rPr>
      </w:pPr>
    </w:p>
    <w:p w14:paraId="55F19E0F" w14:textId="77777777" w:rsidR="000B3519" w:rsidRPr="00A40BB8" w:rsidRDefault="000B3519" w:rsidP="5ED6E142">
      <w:pPr>
        <w:jc w:val="both"/>
        <w:rPr>
          <w:rFonts w:ascii="Verdana" w:hAnsi="Verdana"/>
        </w:rPr>
      </w:pPr>
      <w:r w:rsidRPr="00A40BB8">
        <w:rPr>
          <w:rFonts w:ascii="Verdana" w:hAnsi="Verdana"/>
        </w:rPr>
        <w:t>The purpose of this role is to:</w:t>
      </w:r>
    </w:p>
    <w:p w14:paraId="31498489" w14:textId="77777777" w:rsidR="000B3519" w:rsidRPr="00A40BB8" w:rsidRDefault="000B3519" w:rsidP="3E85FD90">
      <w:pPr>
        <w:jc w:val="both"/>
        <w:rPr>
          <w:rFonts w:ascii="Verdana" w:hAnsi="Verdana"/>
        </w:rPr>
      </w:pPr>
    </w:p>
    <w:p w14:paraId="5AFDE66C" w14:textId="0878A811" w:rsidR="008C751D" w:rsidRPr="008C751D" w:rsidRDefault="480FB51B" w:rsidP="008C751D">
      <w:pPr>
        <w:pStyle w:val="ListParagraph"/>
        <w:numPr>
          <w:ilvl w:val="0"/>
          <w:numId w:val="7"/>
        </w:numPr>
        <w:spacing w:before="240"/>
        <w:jc w:val="both"/>
        <w:rPr>
          <w:rFonts w:ascii="Verdana" w:hAnsi="Verdana"/>
        </w:rPr>
      </w:pPr>
      <w:r w:rsidRPr="0C49AC71">
        <w:rPr>
          <w:rFonts w:ascii="Verdana" w:hAnsi="Verdana"/>
        </w:rPr>
        <w:t xml:space="preserve">Deliver outstanding </w:t>
      </w:r>
      <w:r w:rsidR="008C751D">
        <w:rPr>
          <w:rFonts w:ascii="Verdana" w:hAnsi="Verdana"/>
        </w:rPr>
        <w:t>personal development and employability skills</w:t>
      </w:r>
      <w:r w:rsidR="00F54EF9">
        <w:rPr>
          <w:rFonts w:ascii="Verdana" w:hAnsi="Verdana"/>
        </w:rPr>
        <w:t xml:space="preserve"> </w:t>
      </w:r>
      <w:r w:rsidR="008C751D">
        <w:rPr>
          <w:rFonts w:ascii="Verdana" w:hAnsi="Verdana"/>
        </w:rPr>
        <w:t>provision to full-time</w:t>
      </w:r>
      <w:r w:rsidR="554F33E1" w:rsidRPr="008C751D">
        <w:rPr>
          <w:rFonts w:ascii="Verdana" w:hAnsi="Verdana"/>
        </w:rPr>
        <w:t xml:space="preserve"> students</w:t>
      </w:r>
      <w:r w:rsidRPr="008C751D">
        <w:rPr>
          <w:rFonts w:ascii="Verdana" w:hAnsi="Verdana"/>
        </w:rPr>
        <w:t xml:space="preserve">, </w:t>
      </w:r>
      <w:r w:rsidR="008C751D" w:rsidRPr="008C751D">
        <w:rPr>
          <w:rFonts w:ascii="Verdana" w:hAnsi="Verdana"/>
        </w:rPr>
        <w:t>from entry level to level 2 through an exceptional student experience leading to high-quality achievement outcomes and destinations.</w:t>
      </w:r>
    </w:p>
    <w:p w14:paraId="4C3FFD26" w14:textId="77777777" w:rsidR="00483F3E" w:rsidRPr="00A40BB8" w:rsidRDefault="00483F3E" w:rsidP="5ED6E142">
      <w:pPr>
        <w:pStyle w:val="ListParagraph"/>
        <w:numPr>
          <w:ilvl w:val="0"/>
          <w:numId w:val="7"/>
        </w:numPr>
        <w:spacing w:before="240"/>
        <w:jc w:val="both"/>
        <w:rPr>
          <w:rFonts w:ascii="Verdana" w:hAnsi="Verdana"/>
        </w:rPr>
      </w:pPr>
      <w:r w:rsidRPr="00A40BB8">
        <w:rPr>
          <w:rFonts w:ascii="Verdana" w:hAnsi="Verdana"/>
        </w:rPr>
        <w:t>Undertake a range of administrative and development duties that contributes to improving standards and achievements and the student experience.</w:t>
      </w:r>
    </w:p>
    <w:p w14:paraId="52000794" w14:textId="77777777" w:rsidR="00483F3E" w:rsidRPr="00A40BB8" w:rsidRDefault="00483F3E" w:rsidP="000B3519">
      <w:pPr>
        <w:rPr>
          <w:rFonts w:ascii="Verdana" w:hAnsi="Verdana"/>
        </w:rPr>
      </w:pPr>
    </w:p>
    <w:p w14:paraId="20E160AE" w14:textId="77777777" w:rsidR="000B3519" w:rsidRPr="00A40BB8" w:rsidRDefault="000B3519" w:rsidP="000B3519">
      <w:pPr>
        <w:rPr>
          <w:rFonts w:ascii="Verdana" w:hAnsi="Verdana"/>
        </w:rPr>
      </w:pPr>
    </w:p>
    <w:p w14:paraId="0146B261" w14:textId="77777777" w:rsidR="000B3519" w:rsidRPr="00A40BB8" w:rsidRDefault="000B3519" w:rsidP="000B3519">
      <w:pPr>
        <w:pStyle w:val="Heading2"/>
        <w:rPr>
          <w:rFonts w:ascii="Verdana" w:hAnsi="Verdana"/>
        </w:rPr>
      </w:pPr>
      <w:r w:rsidRPr="00A40BB8">
        <w:rPr>
          <w:rFonts w:ascii="Verdana" w:hAnsi="Verdana"/>
        </w:rPr>
        <w:t>Main Duties and Responsibilities</w:t>
      </w:r>
    </w:p>
    <w:p w14:paraId="1035EB70" w14:textId="77777777" w:rsidR="000B3519" w:rsidRPr="00A40BB8" w:rsidRDefault="000B3519" w:rsidP="000B3519">
      <w:pPr>
        <w:pStyle w:val="Header"/>
        <w:tabs>
          <w:tab w:val="clear" w:pos="4153"/>
          <w:tab w:val="clear" w:pos="8306"/>
        </w:tabs>
        <w:rPr>
          <w:rFonts w:ascii="Verdana" w:hAnsi="Verdana"/>
        </w:rPr>
      </w:pPr>
    </w:p>
    <w:p w14:paraId="7F95E401" w14:textId="77777777" w:rsidR="000B3519" w:rsidRPr="00A40BB8" w:rsidRDefault="000B3519" w:rsidP="000B3519">
      <w:pPr>
        <w:rPr>
          <w:rFonts w:ascii="Verdana" w:hAnsi="Verdana"/>
        </w:rPr>
      </w:pPr>
      <w:r w:rsidRPr="00A40BB8">
        <w:rPr>
          <w:rFonts w:ascii="Verdana" w:hAnsi="Verdana"/>
        </w:rPr>
        <w:t>The successful applicant will be expected to:</w:t>
      </w:r>
    </w:p>
    <w:p w14:paraId="0A920BFB" w14:textId="77777777" w:rsidR="002A138A" w:rsidRPr="00A40BB8" w:rsidRDefault="002A138A" w:rsidP="3E85FD90">
      <w:pPr>
        <w:jc w:val="both"/>
        <w:rPr>
          <w:rFonts w:ascii="Verdana" w:hAnsi="Verdana"/>
        </w:rPr>
      </w:pPr>
    </w:p>
    <w:p w14:paraId="51EA86B8" w14:textId="77777777" w:rsidR="00AB5F22" w:rsidRPr="00A40BB8" w:rsidRDefault="00AB5F22" w:rsidP="5DCE00D1">
      <w:pPr>
        <w:pStyle w:val="ListParagraph"/>
        <w:numPr>
          <w:ilvl w:val="0"/>
          <w:numId w:val="9"/>
        </w:numPr>
        <w:spacing w:before="240" w:line="276" w:lineRule="auto"/>
        <w:jc w:val="both"/>
        <w:rPr>
          <w:rFonts w:ascii="Verdana" w:hAnsi="Verdana"/>
        </w:rPr>
      </w:pPr>
      <w:r w:rsidRPr="00A40BB8">
        <w:rPr>
          <w:rFonts w:ascii="Verdana" w:hAnsi="Verdana"/>
        </w:rPr>
        <w:lastRenderedPageBreak/>
        <w:t>Deliver consistently high</w:t>
      </w:r>
      <w:r w:rsidRPr="00A40BB8">
        <w:rPr>
          <w:rFonts w:ascii="Cambria Math" w:hAnsi="Cambria Math" w:cs="Cambria Math"/>
        </w:rPr>
        <w:t>‑</w:t>
      </w:r>
      <w:r w:rsidRPr="00A40BB8">
        <w:rPr>
          <w:rFonts w:ascii="Verdana" w:hAnsi="Verdana"/>
        </w:rPr>
        <w:t>quality, engaging teaching that inspires, challenges, and motivates all students to achieve their potential and more.</w:t>
      </w:r>
    </w:p>
    <w:p w14:paraId="2D3F1D62" w14:textId="77777777" w:rsidR="00AB5F22" w:rsidRPr="00A40BB8" w:rsidRDefault="00AB5F22" w:rsidP="5DCE00D1">
      <w:pPr>
        <w:pStyle w:val="ListParagraph"/>
        <w:numPr>
          <w:ilvl w:val="0"/>
          <w:numId w:val="9"/>
        </w:numPr>
        <w:spacing w:before="240" w:line="276" w:lineRule="auto"/>
        <w:jc w:val="both"/>
        <w:rPr>
          <w:rFonts w:ascii="Verdana" w:hAnsi="Verdana"/>
        </w:rPr>
      </w:pPr>
      <w:r w:rsidRPr="00A40BB8">
        <w:rPr>
          <w:rFonts w:ascii="Verdana" w:hAnsi="Verdana"/>
        </w:rPr>
        <w:t>Teach complex and challenging concepts skilfully, using a range of methods to link new and prior knowledge and skills, supporting students to secure long</w:t>
      </w:r>
      <w:r w:rsidRPr="00A40BB8">
        <w:rPr>
          <w:rFonts w:ascii="Cambria Math" w:hAnsi="Cambria Math" w:cs="Cambria Math"/>
        </w:rPr>
        <w:t>‑</w:t>
      </w:r>
      <w:r w:rsidRPr="00A40BB8">
        <w:rPr>
          <w:rFonts w:ascii="Verdana" w:hAnsi="Verdana"/>
        </w:rPr>
        <w:t>term understanding and confident application.</w:t>
      </w:r>
    </w:p>
    <w:p w14:paraId="6956F897" w14:textId="77777777" w:rsidR="00AB5F22" w:rsidRPr="00A40BB8" w:rsidRDefault="00AB5F22" w:rsidP="5DCE00D1">
      <w:pPr>
        <w:pStyle w:val="ListParagraph"/>
        <w:numPr>
          <w:ilvl w:val="0"/>
          <w:numId w:val="9"/>
        </w:numPr>
        <w:spacing w:before="240" w:line="276" w:lineRule="auto"/>
        <w:jc w:val="both"/>
        <w:rPr>
          <w:rFonts w:ascii="Verdana" w:hAnsi="Verdana"/>
        </w:rPr>
      </w:pPr>
      <w:r w:rsidRPr="00A40BB8">
        <w:rPr>
          <w:rFonts w:ascii="Verdana" w:hAnsi="Verdana"/>
        </w:rPr>
        <w:t>Take ownership of delivering excellent student outcomes, including attendance, achievement, high grades, value</w:t>
      </w:r>
      <w:r w:rsidRPr="00A40BB8">
        <w:rPr>
          <w:rFonts w:ascii="Cambria Math" w:hAnsi="Cambria Math" w:cs="Cambria Math"/>
        </w:rPr>
        <w:t>‑</w:t>
      </w:r>
      <w:r w:rsidRPr="00A40BB8">
        <w:rPr>
          <w:rFonts w:ascii="Verdana" w:hAnsi="Verdana"/>
        </w:rPr>
        <w:t>added, and preparation for high</w:t>
      </w:r>
      <w:r w:rsidRPr="00A40BB8">
        <w:rPr>
          <w:rFonts w:ascii="Cambria Math" w:hAnsi="Cambria Math" w:cs="Cambria Math"/>
        </w:rPr>
        <w:t>‑</w:t>
      </w:r>
      <w:r w:rsidRPr="00A40BB8">
        <w:rPr>
          <w:rFonts w:ascii="Verdana" w:hAnsi="Verdana"/>
        </w:rPr>
        <w:t>quality destinations such as first</w:t>
      </w:r>
      <w:r w:rsidRPr="00A40BB8">
        <w:rPr>
          <w:rFonts w:ascii="Cambria Math" w:hAnsi="Cambria Math" w:cs="Cambria Math"/>
        </w:rPr>
        <w:t>‑</w:t>
      </w:r>
      <w:r w:rsidRPr="00A40BB8">
        <w:rPr>
          <w:rFonts w:ascii="Verdana" w:hAnsi="Verdana"/>
        </w:rPr>
        <w:t>class university entry, competitive careers, or advanced study.</w:t>
      </w:r>
    </w:p>
    <w:p w14:paraId="488B9757" w14:textId="77777777" w:rsidR="00AB5F22" w:rsidRPr="00A40BB8" w:rsidRDefault="00AB5F22" w:rsidP="5DCE00D1">
      <w:pPr>
        <w:pStyle w:val="ListParagraph"/>
        <w:numPr>
          <w:ilvl w:val="0"/>
          <w:numId w:val="9"/>
        </w:numPr>
        <w:spacing w:before="240" w:line="276" w:lineRule="auto"/>
        <w:jc w:val="both"/>
        <w:rPr>
          <w:rFonts w:ascii="Verdana" w:hAnsi="Verdana"/>
        </w:rPr>
      </w:pPr>
      <w:r w:rsidRPr="00A40BB8">
        <w:rPr>
          <w:rFonts w:ascii="Verdana" w:hAnsi="Verdana"/>
        </w:rPr>
        <w:t>Be ambitious for all students, providing opportunities to excel beyond the taught curriculum through external showcases and competitions.</w:t>
      </w:r>
    </w:p>
    <w:p w14:paraId="2E39C052" w14:textId="77777777" w:rsidR="00AB5F22" w:rsidRPr="00A40BB8" w:rsidRDefault="00AB5F22" w:rsidP="5DCE00D1">
      <w:pPr>
        <w:pStyle w:val="ListParagraph"/>
        <w:numPr>
          <w:ilvl w:val="0"/>
          <w:numId w:val="9"/>
        </w:numPr>
        <w:spacing w:before="240" w:line="276" w:lineRule="auto"/>
        <w:jc w:val="both"/>
        <w:rPr>
          <w:rFonts w:ascii="Verdana" w:hAnsi="Verdana"/>
        </w:rPr>
      </w:pPr>
      <w:r w:rsidRPr="00A40BB8">
        <w:rPr>
          <w:rFonts w:ascii="Verdana" w:hAnsi="Verdana"/>
        </w:rPr>
        <w:t>Make available high</w:t>
      </w:r>
      <w:r w:rsidRPr="00A40BB8">
        <w:rPr>
          <w:rFonts w:ascii="Cambria Math" w:hAnsi="Cambria Math" w:cs="Cambria Math"/>
        </w:rPr>
        <w:t>‑</w:t>
      </w:r>
      <w:r w:rsidRPr="00A40BB8">
        <w:rPr>
          <w:rFonts w:ascii="Verdana" w:hAnsi="Verdana"/>
        </w:rPr>
        <w:t>quality schemes of work, assessment plans, and teaching resources that are maintained, and updated.</w:t>
      </w:r>
    </w:p>
    <w:p w14:paraId="7893C9DA" w14:textId="77777777" w:rsidR="00AB5F22" w:rsidRPr="00A40BB8" w:rsidRDefault="00AB5F22" w:rsidP="5DCE00D1">
      <w:pPr>
        <w:pStyle w:val="ListParagraph"/>
        <w:numPr>
          <w:ilvl w:val="0"/>
          <w:numId w:val="9"/>
        </w:numPr>
        <w:spacing w:before="240" w:line="276" w:lineRule="auto"/>
        <w:jc w:val="both"/>
        <w:rPr>
          <w:rFonts w:ascii="Verdana" w:hAnsi="Verdana"/>
        </w:rPr>
      </w:pPr>
      <w:r w:rsidRPr="00A40BB8">
        <w:rPr>
          <w:rFonts w:ascii="Verdana" w:hAnsi="Verdana"/>
        </w:rPr>
        <w:t>Conduct and use effective initial assessments to identify starting points and plan inclusive, adaptive teaching that responds to SEND needs and individual barriers, placing students at the centre of teaching and learning decisions.</w:t>
      </w:r>
    </w:p>
    <w:p w14:paraId="58B395A6" w14:textId="77777777" w:rsidR="00AB5F22" w:rsidRPr="00A40BB8" w:rsidRDefault="00AB5F22" w:rsidP="5DCE00D1">
      <w:pPr>
        <w:pStyle w:val="ListParagraph"/>
        <w:numPr>
          <w:ilvl w:val="0"/>
          <w:numId w:val="9"/>
        </w:numPr>
        <w:spacing w:before="240" w:line="276" w:lineRule="auto"/>
        <w:jc w:val="both"/>
        <w:rPr>
          <w:rFonts w:ascii="Verdana" w:hAnsi="Verdana"/>
        </w:rPr>
      </w:pPr>
      <w:r w:rsidRPr="00A40BB8">
        <w:rPr>
          <w:rFonts w:ascii="Verdana" w:hAnsi="Verdana"/>
        </w:rPr>
        <w:t>Produce and maintain strategic student profiles, and track, analyse, and act on performance data, setting and reviewing individual SMART targets to support improvement, retention, and achievement.</w:t>
      </w:r>
    </w:p>
    <w:p w14:paraId="7C80D90B" w14:textId="77777777" w:rsidR="00AB5F22" w:rsidRPr="00A40BB8" w:rsidRDefault="00AB5F22" w:rsidP="5DCE00D1">
      <w:pPr>
        <w:pStyle w:val="ListParagraph"/>
        <w:numPr>
          <w:ilvl w:val="0"/>
          <w:numId w:val="9"/>
        </w:numPr>
        <w:spacing w:before="240" w:line="276" w:lineRule="auto"/>
        <w:jc w:val="both"/>
        <w:rPr>
          <w:rFonts w:ascii="Verdana" w:hAnsi="Verdana"/>
        </w:rPr>
      </w:pPr>
      <w:r w:rsidRPr="00A40BB8">
        <w:rPr>
          <w:rFonts w:ascii="Verdana" w:hAnsi="Verdana"/>
        </w:rPr>
        <w:t>Use formative and summative assessment effectively to guide students and refine teaching practice, providing clear, timely, and developmental feedback that supports learning and achievement.</w:t>
      </w:r>
    </w:p>
    <w:p w14:paraId="76136FBB" w14:textId="77777777" w:rsidR="00AB5F22" w:rsidRPr="00A40BB8" w:rsidRDefault="00AB5F22" w:rsidP="5DCE00D1">
      <w:pPr>
        <w:pStyle w:val="ListParagraph"/>
        <w:numPr>
          <w:ilvl w:val="0"/>
          <w:numId w:val="9"/>
        </w:numPr>
        <w:spacing w:before="240" w:line="276" w:lineRule="auto"/>
        <w:jc w:val="both"/>
        <w:rPr>
          <w:rFonts w:ascii="Verdana" w:hAnsi="Verdana"/>
        </w:rPr>
      </w:pPr>
      <w:r w:rsidRPr="00A40BB8">
        <w:rPr>
          <w:rFonts w:ascii="Verdana" w:hAnsi="Verdana"/>
        </w:rPr>
        <w:t>Support students to develop positive behaviour and wellbeing, providing timely, structured support and challenge when expectations are not met.</w:t>
      </w:r>
    </w:p>
    <w:p w14:paraId="62B25922" w14:textId="77777777" w:rsidR="00AB5F22" w:rsidRPr="00A40BB8" w:rsidRDefault="00AB5F22" w:rsidP="5DCE00D1">
      <w:pPr>
        <w:pStyle w:val="ListParagraph"/>
        <w:numPr>
          <w:ilvl w:val="0"/>
          <w:numId w:val="9"/>
        </w:numPr>
        <w:spacing w:before="240" w:line="276" w:lineRule="auto"/>
        <w:jc w:val="both"/>
        <w:rPr>
          <w:rFonts w:ascii="Verdana" w:hAnsi="Verdana"/>
        </w:rPr>
      </w:pPr>
      <w:r w:rsidRPr="00A40BB8">
        <w:rPr>
          <w:rFonts w:ascii="Verdana" w:hAnsi="Verdana"/>
        </w:rPr>
        <w:t>Build and maintain industry, community, and employer links to enhance learning and employability, and to inform updates to curriculum content based on student needs and sector developments.</w:t>
      </w:r>
    </w:p>
    <w:p w14:paraId="6F126576" w14:textId="77777777" w:rsidR="00AB5F22" w:rsidRPr="00A40BB8" w:rsidRDefault="00AB5F22" w:rsidP="5DCE00D1">
      <w:pPr>
        <w:pStyle w:val="ListParagraph"/>
        <w:numPr>
          <w:ilvl w:val="0"/>
          <w:numId w:val="9"/>
        </w:numPr>
        <w:spacing w:before="240" w:line="276" w:lineRule="auto"/>
        <w:jc w:val="both"/>
        <w:rPr>
          <w:rFonts w:ascii="Verdana" w:hAnsi="Verdana"/>
        </w:rPr>
      </w:pPr>
      <w:r w:rsidRPr="00A40BB8">
        <w:rPr>
          <w:rFonts w:ascii="Verdana" w:hAnsi="Verdana"/>
        </w:rPr>
        <w:t>Actively contribute to course, departmental, and faculty priorities, creating a culture of continuous learning and quality improvement.</w:t>
      </w:r>
    </w:p>
    <w:p w14:paraId="2FCB403A" w14:textId="77777777" w:rsidR="00AB5F22" w:rsidRPr="00A40BB8" w:rsidRDefault="00AB5F22" w:rsidP="5DCE00D1">
      <w:pPr>
        <w:pStyle w:val="ListParagraph"/>
        <w:numPr>
          <w:ilvl w:val="0"/>
          <w:numId w:val="9"/>
        </w:numPr>
        <w:spacing w:before="240" w:line="276" w:lineRule="auto"/>
        <w:jc w:val="both"/>
        <w:rPr>
          <w:rFonts w:ascii="Verdana" w:hAnsi="Verdana"/>
        </w:rPr>
      </w:pPr>
      <w:r w:rsidRPr="00A40BB8">
        <w:rPr>
          <w:rFonts w:ascii="Verdana" w:hAnsi="Verdana"/>
        </w:rPr>
        <w:t>Use educational research and engage in ongoing professional development to remain at the forefront of subject and pedagogic expertise.</w:t>
      </w:r>
    </w:p>
    <w:p w14:paraId="236BBB54" w14:textId="77777777" w:rsidR="00AB5F22" w:rsidRPr="00A40BB8" w:rsidRDefault="00AB5F22" w:rsidP="5DCE00D1">
      <w:pPr>
        <w:pStyle w:val="ListParagraph"/>
        <w:numPr>
          <w:ilvl w:val="0"/>
          <w:numId w:val="9"/>
        </w:numPr>
        <w:spacing w:before="240" w:line="276" w:lineRule="auto"/>
        <w:jc w:val="both"/>
        <w:rPr>
          <w:rFonts w:ascii="Verdana" w:hAnsi="Verdana"/>
        </w:rPr>
      </w:pPr>
      <w:r w:rsidRPr="00A40BB8">
        <w:rPr>
          <w:rFonts w:ascii="Verdana" w:hAnsi="Verdana"/>
        </w:rPr>
        <w:t>Represent the college as a role model for educational excellence by establishing and maintaining a culture of ambition, discipline, and high standards, while modelling ethical, intellectual, and professional integrity.</w:t>
      </w:r>
    </w:p>
    <w:p w14:paraId="3E77AEEE" w14:textId="76FE3937" w:rsidR="004E3EEF" w:rsidRPr="00A40BB8" w:rsidRDefault="00AB5F22" w:rsidP="5DCE00D1">
      <w:pPr>
        <w:pStyle w:val="ListParagraph"/>
        <w:numPr>
          <w:ilvl w:val="0"/>
          <w:numId w:val="9"/>
        </w:numPr>
        <w:spacing w:before="240" w:line="276" w:lineRule="auto"/>
        <w:jc w:val="both"/>
        <w:rPr>
          <w:rFonts w:ascii="Verdana" w:hAnsi="Verdana"/>
        </w:rPr>
      </w:pPr>
      <w:r w:rsidRPr="00A40BB8">
        <w:rPr>
          <w:rFonts w:ascii="Verdana" w:hAnsi="Verdana"/>
        </w:rPr>
        <w:t>Contribute to and participate in marketing and recruitment activities and materials, such as open days, taster sessions, course guides, outreach, and applicant guidance.</w:t>
      </w:r>
    </w:p>
    <w:p w14:paraId="79B7F1C0" w14:textId="77777777" w:rsidR="000B3519" w:rsidRPr="00A40BB8" w:rsidRDefault="000B3519" w:rsidP="000B3519">
      <w:pPr>
        <w:ind w:left="720"/>
        <w:rPr>
          <w:rFonts w:ascii="Verdana" w:hAnsi="Verdana"/>
          <w:lang w:val="en-US"/>
        </w:rPr>
      </w:pPr>
    </w:p>
    <w:p w14:paraId="20C254D4" w14:textId="77777777" w:rsidR="000B3519" w:rsidRPr="00A40BB8" w:rsidRDefault="000B3519" w:rsidP="000B3519">
      <w:pPr>
        <w:rPr>
          <w:rFonts w:ascii="Verdana" w:hAnsi="Verdana"/>
          <w:b/>
          <w:u w:val="single"/>
          <w:lang w:val="en-US"/>
        </w:rPr>
      </w:pPr>
      <w:r w:rsidRPr="00A40BB8">
        <w:rPr>
          <w:rFonts w:ascii="Verdana" w:hAnsi="Verdana"/>
          <w:b/>
          <w:u w:val="single"/>
          <w:lang w:val="en-US"/>
        </w:rPr>
        <w:t>Other Corporate Responsibilities</w:t>
      </w:r>
    </w:p>
    <w:p w14:paraId="5A3D0914" w14:textId="77777777" w:rsidR="000B3519" w:rsidRPr="00A40BB8" w:rsidRDefault="000B3519" w:rsidP="000B3519">
      <w:pPr>
        <w:rPr>
          <w:rFonts w:ascii="Verdana" w:hAnsi="Verdana"/>
          <w:b/>
          <w:lang w:val="en-US"/>
        </w:rPr>
      </w:pPr>
    </w:p>
    <w:p w14:paraId="729229B7" w14:textId="77777777" w:rsidR="000B3519" w:rsidRPr="00A40BB8" w:rsidRDefault="000B3519" w:rsidP="007667FE">
      <w:pPr>
        <w:numPr>
          <w:ilvl w:val="0"/>
          <w:numId w:val="5"/>
        </w:numPr>
        <w:jc w:val="both"/>
        <w:rPr>
          <w:rFonts w:ascii="Verdana" w:hAnsi="Verdana" w:cs="Tahoma"/>
        </w:rPr>
      </w:pPr>
      <w:r w:rsidRPr="00A40BB8">
        <w:rPr>
          <w:rFonts w:ascii="Verdana" w:hAnsi="Verdana" w:cs="Tahoma"/>
        </w:rPr>
        <w:lastRenderedPageBreak/>
        <w:t>Reflect the vision, mission, aims and values of the College.</w:t>
      </w:r>
    </w:p>
    <w:p w14:paraId="6C574F6F" w14:textId="77777777" w:rsidR="000B3519" w:rsidRPr="00A40BB8" w:rsidRDefault="000B3519" w:rsidP="000B3519">
      <w:pPr>
        <w:ind w:left="360"/>
        <w:jc w:val="both"/>
        <w:rPr>
          <w:rFonts w:ascii="Verdana" w:hAnsi="Verdana" w:cs="Tahoma"/>
        </w:rPr>
      </w:pPr>
    </w:p>
    <w:p w14:paraId="6C8F3C33" w14:textId="77777777" w:rsidR="000B3519" w:rsidRPr="00A40BB8" w:rsidRDefault="000B3519" w:rsidP="007667FE">
      <w:pPr>
        <w:numPr>
          <w:ilvl w:val="0"/>
          <w:numId w:val="5"/>
        </w:numPr>
        <w:jc w:val="both"/>
        <w:rPr>
          <w:rFonts w:ascii="Verdana" w:hAnsi="Verdana" w:cs="Tahoma"/>
        </w:rPr>
      </w:pPr>
      <w:r w:rsidRPr="00A40BB8">
        <w:rPr>
          <w:rFonts w:ascii="Verdana" w:hAnsi="Verdana" w:cs="Tahoma"/>
        </w:rPr>
        <w:t xml:space="preserve">Always strive for continuous improvement in your professional practice and delivery of outcomes. </w:t>
      </w:r>
    </w:p>
    <w:p w14:paraId="4E055980" w14:textId="77777777" w:rsidR="000B3519" w:rsidRPr="00A40BB8" w:rsidRDefault="000B3519" w:rsidP="000B3519">
      <w:pPr>
        <w:pStyle w:val="ListParagraph"/>
        <w:rPr>
          <w:rFonts w:ascii="Verdana" w:hAnsi="Verdana" w:cs="Tahoma"/>
        </w:rPr>
      </w:pPr>
    </w:p>
    <w:p w14:paraId="3E476FC6" w14:textId="77777777" w:rsidR="000B3519" w:rsidRPr="00A40BB8" w:rsidRDefault="000B3519" w:rsidP="007667FE">
      <w:pPr>
        <w:numPr>
          <w:ilvl w:val="0"/>
          <w:numId w:val="5"/>
        </w:numPr>
        <w:jc w:val="both"/>
        <w:rPr>
          <w:rFonts w:ascii="Verdana" w:hAnsi="Verdana" w:cs="Tahoma"/>
        </w:rPr>
      </w:pPr>
      <w:r w:rsidRPr="00A40BB8">
        <w:rPr>
          <w:rFonts w:ascii="Verdana" w:hAnsi="Verdana" w:cs="Tahoma"/>
        </w:rPr>
        <w:t>Commit to the safeguarding and promotion of the welfare of children, young people and vulnerable adults.</w:t>
      </w:r>
    </w:p>
    <w:p w14:paraId="5597C476" w14:textId="77777777" w:rsidR="000B3519" w:rsidRPr="00A40BB8" w:rsidRDefault="000B3519" w:rsidP="007667FE">
      <w:pPr>
        <w:numPr>
          <w:ilvl w:val="0"/>
          <w:numId w:val="5"/>
        </w:numPr>
        <w:autoSpaceDE w:val="0"/>
        <w:autoSpaceDN w:val="0"/>
        <w:adjustRightInd w:val="0"/>
        <w:spacing w:before="240"/>
        <w:jc w:val="both"/>
        <w:rPr>
          <w:rFonts w:ascii="Verdana" w:hAnsi="Verdana" w:cs="Tahoma"/>
          <w:lang w:eastAsia="en-GB"/>
        </w:rPr>
      </w:pPr>
      <w:r w:rsidRPr="00A40BB8">
        <w:rPr>
          <w:rFonts w:ascii="Verdana" w:eastAsia="Arial-Identity-H" w:hAnsi="Verdana" w:cs="Tahoma"/>
          <w:lang w:eastAsia="en-GB"/>
        </w:rPr>
        <w:t>Participate in the College’s Performance Development Review and engage in continuous professional development.</w:t>
      </w:r>
    </w:p>
    <w:p w14:paraId="3A58D249" w14:textId="77777777" w:rsidR="000B3519" w:rsidRPr="00A40BB8" w:rsidRDefault="000B3519" w:rsidP="007667FE">
      <w:pPr>
        <w:numPr>
          <w:ilvl w:val="0"/>
          <w:numId w:val="5"/>
        </w:numPr>
        <w:autoSpaceDE w:val="0"/>
        <w:autoSpaceDN w:val="0"/>
        <w:adjustRightInd w:val="0"/>
        <w:spacing w:before="240"/>
        <w:jc w:val="both"/>
        <w:rPr>
          <w:rFonts w:ascii="Verdana" w:hAnsi="Verdana" w:cs="Tahoma"/>
          <w:lang w:eastAsia="en-GB"/>
        </w:rPr>
      </w:pPr>
      <w:r w:rsidRPr="00A40BB8">
        <w:rPr>
          <w:rFonts w:ascii="Verdana" w:eastAsia="Arial-Identity-H" w:hAnsi="Verdana" w:cs="Tahoma"/>
          <w:lang w:eastAsia="en-GB"/>
        </w:rPr>
        <w:t>Continually improve teaching, learning and assessment through proactive CPD and sharing best practise.</w:t>
      </w:r>
    </w:p>
    <w:p w14:paraId="7C88182D" w14:textId="77777777" w:rsidR="000B3519" w:rsidRPr="00A40BB8" w:rsidRDefault="000B3519" w:rsidP="007667FE">
      <w:pPr>
        <w:numPr>
          <w:ilvl w:val="0"/>
          <w:numId w:val="5"/>
        </w:numPr>
        <w:autoSpaceDE w:val="0"/>
        <w:autoSpaceDN w:val="0"/>
        <w:adjustRightInd w:val="0"/>
        <w:spacing w:before="240"/>
        <w:jc w:val="both"/>
        <w:rPr>
          <w:rFonts w:ascii="Verdana" w:hAnsi="Verdana" w:cs="Tahoma"/>
          <w:lang w:eastAsia="en-GB"/>
        </w:rPr>
      </w:pPr>
      <w:r w:rsidRPr="00A40BB8">
        <w:rPr>
          <w:rFonts w:ascii="Verdana" w:eastAsia="Arial-Identity-H" w:hAnsi="Verdana" w:cs="Tahoma"/>
          <w:lang w:eastAsia="en-GB"/>
        </w:rPr>
        <w:t>Support enrolment procedures as appropriate and cover for absent colleagues as appropriate.</w:t>
      </w:r>
    </w:p>
    <w:p w14:paraId="0C147880" w14:textId="77777777" w:rsidR="000B3519" w:rsidRPr="00A40BB8" w:rsidRDefault="000B3519" w:rsidP="007667FE">
      <w:pPr>
        <w:numPr>
          <w:ilvl w:val="0"/>
          <w:numId w:val="5"/>
        </w:numPr>
        <w:autoSpaceDE w:val="0"/>
        <w:autoSpaceDN w:val="0"/>
        <w:adjustRightInd w:val="0"/>
        <w:spacing w:before="240"/>
        <w:jc w:val="both"/>
        <w:rPr>
          <w:rFonts w:ascii="Verdana" w:hAnsi="Verdana" w:cs="Tahoma"/>
          <w:lang w:eastAsia="en-GB"/>
        </w:rPr>
      </w:pPr>
      <w:r w:rsidRPr="00A40BB8">
        <w:rPr>
          <w:rFonts w:ascii="Verdana" w:hAnsi="Verdana" w:cs="Tahoma"/>
        </w:rPr>
        <w:t>Be compliant with Data Protection Act arrangements and confidentiality.</w:t>
      </w:r>
    </w:p>
    <w:p w14:paraId="085F8D9C" w14:textId="77777777" w:rsidR="000B3519" w:rsidRPr="00A40BB8" w:rsidRDefault="000B3519" w:rsidP="000B3519">
      <w:pPr>
        <w:ind w:left="720"/>
        <w:jc w:val="both"/>
        <w:rPr>
          <w:rFonts w:ascii="Verdana" w:hAnsi="Verdana" w:cs="Tahoma"/>
        </w:rPr>
      </w:pPr>
    </w:p>
    <w:p w14:paraId="54C85B9C" w14:textId="77777777" w:rsidR="000B3519" w:rsidRPr="00A40BB8" w:rsidRDefault="000B3519" w:rsidP="007667FE">
      <w:pPr>
        <w:numPr>
          <w:ilvl w:val="0"/>
          <w:numId w:val="6"/>
        </w:numPr>
        <w:ind w:left="720"/>
        <w:rPr>
          <w:rFonts w:ascii="Verdana" w:hAnsi="Verdana"/>
        </w:rPr>
      </w:pPr>
      <w:r w:rsidRPr="00A40BB8">
        <w:rPr>
          <w:rFonts w:ascii="Verdana" w:hAnsi="Verdana"/>
        </w:rPr>
        <w:t>Identify the financial, health and safety, equality, safeguarding, confidentiality or other risks associated with the post’s sphere of responsibility and to define and take positive action to manage these risks.</w:t>
      </w:r>
    </w:p>
    <w:p w14:paraId="256F4385" w14:textId="77777777" w:rsidR="000B3519" w:rsidRPr="00A40BB8" w:rsidRDefault="000B3519" w:rsidP="000B3519">
      <w:pPr>
        <w:ind w:left="720"/>
        <w:rPr>
          <w:rFonts w:ascii="Verdana" w:hAnsi="Verdana"/>
        </w:rPr>
      </w:pPr>
    </w:p>
    <w:p w14:paraId="387E029C" w14:textId="77777777" w:rsidR="000B3519" w:rsidRPr="00A40BB8" w:rsidRDefault="000B3519" w:rsidP="007667FE">
      <w:pPr>
        <w:numPr>
          <w:ilvl w:val="0"/>
          <w:numId w:val="6"/>
        </w:numPr>
        <w:ind w:left="720"/>
        <w:rPr>
          <w:rFonts w:ascii="Verdana" w:hAnsi="Verdana"/>
        </w:rPr>
      </w:pPr>
      <w:r w:rsidRPr="00A40BB8">
        <w:rPr>
          <w:rFonts w:ascii="Verdana" w:hAnsi="Verdana"/>
        </w:rPr>
        <w:t>Carry out such other duties as may reasonably be required from time to time.</w:t>
      </w:r>
    </w:p>
    <w:p w14:paraId="5536E47A" w14:textId="77777777" w:rsidR="000B3519" w:rsidRPr="00A40BB8" w:rsidRDefault="000B3519" w:rsidP="000B3519">
      <w:pPr>
        <w:jc w:val="center"/>
        <w:rPr>
          <w:rFonts w:ascii="Verdana" w:hAnsi="Verdana"/>
          <w:b/>
          <w:sz w:val="24"/>
          <w:u w:val="single"/>
        </w:rPr>
      </w:pPr>
    </w:p>
    <w:p w14:paraId="35E7F2F0" w14:textId="77777777" w:rsidR="000B3519" w:rsidRPr="00A40BB8" w:rsidRDefault="000B3519" w:rsidP="000B3519">
      <w:pPr>
        <w:jc w:val="both"/>
        <w:rPr>
          <w:rFonts w:ascii="Verdana" w:hAnsi="Verdana"/>
          <w:b/>
          <w:sz w:val="24"/>
          <w:u w:val="single"/>
        </w:rPr>
      </w:pPr>
      <w:r w:rsidRPr="00A40BB8">
        <w:rPr>
          <w:rFonts w:ascii="Verdana" w:hAnsi="Verdana" w:cs="Tahoma"/>
          <w:i/>
        </w:rPr>
        <w:t>This role profile is current as the date shown. It is liable to variation to reflect changes in the role, priorities and circumstances.</w:t>
      </w:r>
    </w:p>
    <w:p w14:paraId="1E5FBA21" w14:textId="77777777" w:rsidR="000B3519" w:rsidRPr="00A40BB8" w:rsidRDefault="000B3519" w:rsidP="000B3519">
      <w:pPr>
        <w:jc w:val="center"/>
        <w:rPr>
          <w:rFonts w:ascii="Verdana" w:hAnsi="Verdana"/>
          <w:b/>
          <w:sz w:val="24"/>
          <w:u w:val="single"/>
        </w:rPr>
      </w:pPr>
    </w:p>
    <w:p w14:paraId="59744EC4" w14:textId="77777777" w:rsidR="000B3519" w:rsidRPr="00A40BB8" w:rsidRDefault="000B3519" w:rsidP="000B3519">
      <w:pPr>
        <w:jc w:val="center"/>
        <w:rPr>
          <w:rFonts w:ascii="Verdana" w:hAnsi="Verdana"/>
          <w:b/>
          <w:sz w:val="24"/>
          <w:u w:val="single"/>
        </w:rPr>
      </w:pPr>
    </w:p>
    <w:p w14:paraId="5DFE99AE" w14:textId="77777777" w:rsidR="000B3519" w:rsidRPr="00A40BB8" w:rsidRDefault="000B3519" w:rsidP="000B3519">
      <w:pPr>
        <w:jc w:val="center"/>
        <w:rPr>
          <w:rFonts w:ascii="Verdana" w:hAnsi="Verdana"/>
          <w:b/>
          <w:sz w:val="24"/>
          <w:u w:val="single"/>
        </w:rPr>
      </w:pPr>
    </w:p>
    <w:p w14:paraId="0B5A984F" w14:textId="77777777" w:rsidR="000B3519" w:rsidRPr="00A40BB8" w:rsidRDefault="000B3519" w:rsidP="000B3519">
      <w:pPr>
        <w:jc w:val="center"/>
        <w:rPr>
          <w:rFonts w:ascii="Verdana" w:hAnsi="Verdana"/>
          <w:b/>
          <w:sz w:val="24"/>
          <w:u w:val="single"/>
        </w:rPr>
      </w:pPr>
    </w:p>
    <w:p w14:paraId="2D91B7FC" w14:textId="77777777" w:rsidR="000B3519" w:rsidRPr="00A40BB8" w:rsidRDefault="000B3519" w:rsidP="000B3519">
      <w:pPr>
        <w:jc w:val="center"/>
        <w:rPr>
          <w:rFonts w:ascii="Verdana" w:hAnsi="Verdana"/>
          <w:b/>
          <w:sz w:val="24"/>
          <w:u w:val="single"/>
        </w:rPr>
      </w:pPr>
    </w:p>
    <w:p w14:paraId="4A4C1B9C" w14:textId="77777777" w:rsidR="000B3519" w:rsidRPr="00A40BB8" w:rsidRDefault="000B3519" w:rsidP="000B3519">
      <w:pPr>
        <w:jc w:val="center"/>
        <w:rPr>
          <w:rFonts w:ascii="Verdana" w:hAnsi="Verdana"/>
          <w:b/>
          <w:sz w:val="24"/>
          <w:u w:val="single"/>
        </w:rPr>
      </w:pPr>
      <w:r w:rsidRPr="00A40BB8">
        <w:rPr>
          <w:rFonts w:ascii="Verdana" w:hAnsi="Verdana"/>
          <w:b/>
          <w:sz w:val="24"/>
          <w:u w:val="single"/>
        </w:rPr>
        <w:br w:type="page"/>
      </w:r>
    </w:p>
    <w:p w14:paraId="224597E5" w14:textId="13B44E2B" w:rsidR="00B92DE5" w:rsidRPr="00A40BB8" w:rsidRDefault="000B3519" w:rsidP="00FD15F6">
      <w:pPr>
        <w:jc w:val="center"/>
        <w:rPr>
          <w:rFonts w:ascii="Verdana" w:hAnsi="Verdana"/>
          <w:b/>
          <w:sz w:val="24"/>
          <w:u w:val="single"/>
        </w:rPr>
      </w:pPr>
      <w:r w:rsidRPr="00A40BB8">
        <w:rPr>
          <w:rFonts w:ascii="Verdana" w:hAnsi="Verdana"/>
          <w:b/>
          <w:sz w:val="24"/>
          <w:u w:val="single"/>
        </w:rPr>
        <w:lastRenderedPageBreak/>
        <w:t>PERSON SPECIFICATION</w:t>
      </w:r>
    </w:p>
    <w:p w14:paraId="004592E8" w14:textId="77777777" w:rsidR="000B3519" w:rsidRPr="00A40BB8" w:rsidRDefault="000B3519" w:rsidP="000B3519">
      <w:pPr>
        <w:jc w:val="center"/>
        <w:rPr>
          <w:rFonts w:ascii="Verdana" w:hAnsi="Verdana"/>
          <w:b/>
          <w:sz w:val="24"/>
          <w:u w:val="single"/>
        </w:rPr>
      </w:pPr>
    </w:p>
    <w:p w14:paraId="08218642" w14:textId="77777777" w:rsidR="000B3519" w:rsidRPr="00A40BB8" w:rsidRDefault="000B3519" w:rsidP="000B3519">
      <w:pPr>
        <w:overflowPunct w:val="0"/>
        <w:autoSpaceDE w:val="0"/>
        <w:autoSpaceDN w:val="0"/>
        <w:adjustRightInd w:val="0"/>
        <w:jc w:val="both"/>
        <w:textAlignment w:val="baseline"/>
        <w:rPr>
          <w:rFonts w:ascii="Verdana" w:hAnsi="Verdana"/>
          <w:b/>
          <w:sz w:val="16"/>
          <w:szCs w:val="16"/>
          <w:u w:val="single"/>
          <w:lang w:eastAsia="en-GB"/>
        </w:rPr>
      </w:pPr>
      <w:r w:rsidRPr="00A40BB8">
        <w:rPr>
          <w:rFonts w:ascii="Verdana" w:hAnsi="Verdana"/>
          <w:b/>
          <w:sz w:val="16"/>
          <w:szCs w:val="16"/>
          <w:u w:val="single"/>
          <w:lang w:eastAsia="en-GB"/>
        </w:rPr>
        <w:t>EVIDENCE KEY</w:t>
      </w:r>
    </w:p>
    <w:p w14:paraId="09283965" w14:textId="77777777" w:rsidR="000B3519" w:rsidRPr="00A40BB8" w:rsidRDefault="000B3519" w:rsidP="000B3519">
      <w:pPr>
        <w:overflowPunct w:val="0"/>
        <w:autoSpaceDE w:val="0"/>
        <w:autoSpaceDN w:val="0"/>
        <w:adjustRightInd w:val="0"/>
        <w:textAlignment w:val="baseline"/>
        <w:rPr>
          <w:rFonts w:ascii="Verdana" w:hAnsi="Verdana"/>
          <w:b/>
          <w:sz w:val="16"/>
          <w:szCs w:val="16"/>
          <w:u w:val="single"/>
          <w:lang w:eastAsia="en-GB"/>
        </w:rPr>
      </w:pPr>
    </w:p>
    <w:tbl>
      <w:tblPr>
        <w:tblW w:w="198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276"/>
      </w:tblGrid>
      <w:tr w:rsidR="000B3519" w:rsidRPr="00A40BB8" w14:paraId="3CDD6400" w14:textId="77777777">
        <w:tc>
          <w:tcPr>
            <w:tcW w:w="709" w:type="dxa"/>
            <w:shd w:val="clear" w:color="auto" w:fill="BFBFBF"/>
          </w:tcPr>
          <w:p w14:paraId="672E8802"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A  =</w:t>
            </w:r>
          </w:p>
        </w:tc>
        <w:tc>
          <w:tcPr>
            <w:tcW w:w="1276" w:type="dxa"/>
            <w:shd w:val="clear" w:color="auto" w:fill="BFBFBF"/>
          </w:tcPr>
          <w:p w14:paraId="7F24ABBD"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Application</w:t>
            </w:r>
          </w:p>
        </w:tc>
      </w:tr>
      <w:tr w:rsidR="000B3519" w:rsidRPr="00A40BB8" w14:paraId="3702FB30" w14:textId="77777777">
        <w:tc>
          <w:tcPr>
            <w:tcW w:w="709" w:type="dxa"/>
            <w:shd w:val="clear" w:color="auto" w:fill="BFBFBF"/>
          </w:tcPr>
          <w:p w14:paraId="14523509"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I   =</w:t>
            </w:r>
          </w:p>
        </w:tc>
        <w:tc>
          <w:tcPr>
            <w:tcW w:w="1276" w:type="dxa"/>
            <w:shd w:val="clear" w:color="auto" w:fill="BFBFBF"/>
          </w:tcPr>
          <w:p w14:paraId="30C9565D"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Interview</w:t>
            </w:r>
          </w:p>
        </w:tc>
      </w:tr>
      <w:tr w:rsidR="000B3519" w:rsidRPr="00A40BB8" w14:paraId="6C956010" w14:textId="77777777">
        <w:tc>
          <w:tcPr>
            <w:tcW w:w="709" w:type="dxa"/>
            <w:shd w:val="clear" w:color="auto" w:fill="BFBFBF"/>
          </w:tcPr>
          <w:p w14:paraId="086B2C45"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R  =</w:t>
            </w:r>
          </w:p>
        </w:tc>
        <w:tc>
          <w:tcPr>
            <w:tcW w:w="1276" w:type="dxa"/>
            <w:shd w:val="clear" w:color="auto" w:fill="BFBFBF"/>
          </w:tcPr>
          <w:p w14:paraId="128DFFA7"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References</w:t>
            </w:r>
          </w:p>
        </w:tc>
      </w:tr>
      <w:tr w:rsidR="000B3519" w:rsidRPr="00A40BB8" w14:paraId="27FF0D1A" w14:textId="77777777">
        <w:tc>
          <w:tcPr>
            <w:tcW w:w="709" w:type="dxa"/>
            <w:shd w:val="clear" w:color="auto" w:fill="BFBFBF"/>
          </w:tcPr>
          <w:p w14:paraId="39934112"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T  =</w:t>
            </w:r>
          </w:p>
        </w:tc>
        <w:tc>
          <w:tcPr>
            <w:tcW w:w="1276" w:type="dxa"/>
            <w:shd w:val="clear" w:color="auto" w:fill="BFBFBF"/>
          </w:tcPr>
          <w:p w14:paraId="613421BC"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Test</w:t>
            </w:r>
          </w:p>
        </w:tc>
      </w:tr>
      <w:tr w:rsidR="000B3519" w:rsidRPr="00A40BB8" w14:paraId="491A4E67" w14:textId="77777777">
        <w:tc>
          <w:tcPr>
            <w:tcW w:w="709" w:type="dxa"/>
            <w:shd w:val="clear" w:color="auto" w:fill="BFBFBF"/>
          </w:tcPr>
          <w:p w14:paraId="7EA6762F"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P  =</w:t>
            </w:r>
          </w:p>
        </w:tc>
        <w:tc>
          <w:tcPr>
            <w:tcW w:w="1276" w:type="dxa"/>
            <w:shd w:val="clear" w:color="auto" w:fill="BFBFBF"/>
          </w:tcPr>
          <w:p w14:paraId="5310DDD0"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Presentation</w:t>
            </w:r>
          </w:p>
        </w:tc>
      </w:tr>
      <w:tr w:rsidR="000B3519" w:rsidRPr="00A40BB8" w14:paraId="43D63B9D" w14:textId="77777777">
        <w:tc>
          <w:tcPr>
            <w:tcW w:w="709" w:type="dxa"/>
            <w:shd w:val="clear" w:color="auto" w:fill="BFBFBF"/>
          </w:tcPr>
          <w:p w14:paraId="113E9718" w14:textId="77777777" w:rsidR="000B3519" w:rsidRPr="00A40BB8" w:rsidRDefault="000B3519">
            <w:pPr>
              <w:overflowPunct w:val="0"/>
              <w:autoSpaceDE w:val="0"/>
              <w:autoSpaceDN w:val="0"/>
              <w:adjustRightInd w:val="0"/>
              <w:textAlignment w:val="baseline"/>
              <w:rPr>
                <w:rFonts w:ascii="Verdana" w:hAnsi="Verdana"/>
                <w:b/>
                <w:sz w:val="16"/>
                <w:szCs w:val="16"/>
                <w:lang w:eastAsia="en-GB"/>
              </w:rPr>
            </w:pPr>
            <w:r w:rsidRPr="00A40BB8">
              <w:rPr>
                <w:rFonts w:ascii="Verdana" w:hAnsi="Verdana"/>
                <w:b/>
                <w:sz w:val="16"/>
                <w:szCs w:val="16"/>
                <w:lang w:eastAsia="en-GB"/>
              </w:rPr>
              <w:t>C =</w:t>
            </w:r>
          </w:p>
        </w:tc>
        <w:tc>
          <w:tcPr>
            <w:tcW w:w="1276" w:type="dxa"/>
            <w:shd w:val="clear" w:color="auto" w:fill="BFBFBF"/>
          </w:tcPr>
          <w:p w14:paraId="293726BF"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Certificate</w:t>
            </w:r>
          </w:p>
        </w:tc>
      </w:tr>
      <w:tr w:rsidR="000B3519" w:rsidRPr="00A40BB8" w14:paraId="4D4C2E5C" w14:textId="77777777">
        <w:tc>
          <w:tcPr>
            <w:tcW w:w="1985" w:type="dxa"/>
            <w:gridSpan w:val="2"/>
            <w:shd w:val="clear" w:color="auto" w:fill="BFBFBF"/>
          </w:tcPr>
          <w:p w14:paraId="0CB9C1CB" w14:textId="77777777" w:rsidR="000B3519" w:rsidRPr="00A40BB8" w:rsidRDefault="000B3519">
            <w:pPr>
              <w:overflowPunct w:val="0"/>
              <w:autoSpaceDE w:val="0"/>
              <w:autoSpaceDN w:val="0"/>
              <w:adjustRightInd w:val="0"/>
              <w:textAlignment w:val="baseline"/>
              <w:rPr>
                <w:rFonts w:ascii="Verdana" w:hAnsi="Verdana"/>
                <w:sz w:val="16"/>
                <w:szCs w:val="16"/>
                <w:lang w:eastAsia="en-GB"/>
              </w:rPr>
            </w:pPr>
            <w:r w:rsidRPr="00A40BB8">
              <w:rPr>
                <w:rFonts w:ascii="Verdana" w:hAnsi="Verdana"/>
                <w:sz w:val="16"/>
                <w:szCs w:val="16"/>
                <w:lang w:eastAsia="en-GB"/>
              </w:rPr>
              <w:t>Or a combination</w:t>
            </w:r>
          </w:p>
        </w:tc>
      </w:tr>
    </w:tbl>
    <w:p w14:paraId="53094687" w14:textId="77777777" w:rsidR="000B3519" w:rsidRPr="00A40BB8" w:rsidRDefault="000B3519" w:rsidP="00A40BB8">
      <w:pPr>
        <w:rPr>
          <w:rFonts w:ascii="Verdana" w:hAnsi="Verdana" w:cs="Arial"/>
          <w:b/>
          <w:u w:val="single"/>
        </w:rPr>
      </w:pPr>
    </w:p>
    <w:tbl>
      <w:tblPr>
        <w:tblStyle w:val="TableGrid"/>
        <w:tblW w:w="10564" w:type="dxa"/>
        <w:tblLook w:val="04A0" w:firstRow="1" w:lastRow="0" w:firstColumn="1" w:lastColumn="0" w:noHBand="0" w:noVBand="1"/>
      </w:tblPr>
      <w:tblGrid>
        <w:gridCol w:w="1785"/>
        <w:gridCol w:w="7424"/>
        <w:gridCol w:w="1355"/>
      </w:tblGrid>
      <w:tr w:rsidR="00390166" w:rsidRPr="00A40BB8" w14:paraId="40451F99" w14:textId="77777777" w:rsidTr="4FECC48D">
        <w:tc>
          <w:tcPr>
            <w:tcW w:w="1785" w:type="dxa"/>
          </w:tcPr>
          <w:p w14:paraId="17D4C38B" w14:textId="77777777" w:rsidR="00A40BB8" w:rsidRPr="00A40BB8" w:rsidRDefault="00A40BB8">
            <w:pPr>
              <w:rPr>
                <w:rFonts w:ascii="Verdana" w:hAnsi="Verdana"/>
                <w:bCs/>
              </w:rPr>
            </w:pPr>
          </w:p>
        </w:tc>
        <w:tc>
          <w:tcPr>
            <w:tcW w:w="7424" w:type="dxa"/>
          </w:tcPr>
          <w:p w14:paraId="585E5ED2" w14:textId="77777777" w:rsidR="00A40BB8" w:rsidRPr="00A40BB8" w:rsidRDefault="00A40BB8">
            <w:pPr>
              <w:rPr>
                <w:rFonts w:ascii="Verdana" w:hAnsi="Verdana"/>
                <w:b/>
              </w:rPr>
            </w:pPr>
            <w:r w:rsidRPr="00A40BB8">
              <w:rPr>
                <w:rFonts w:ascii="Verdana" w:hAnsi="Verdana"/>
                <w:b/>
              </w:rPr>
              <w:t>Person Specification</w:t>
            </w:r>
          </w:p>
        </w:tc>
        <w:tc>
          <w:tcPr>
            <w:tcW w:w="1355" w:type="dxa"/>
          </w:tcPr>
          <w:p w14:paraId="37688863" w14:textId="77777777" w:rsidR="00A40BB8" w:rsidRPr="00A40BB8" w:rsidRDefault="00A40BB8">
            <w:pPr>
              <w:rPr>
                <w:rFonts w:ascii="Verdana" w:hAnsi="Verdana"/>
                <w:b/>
              </w:rPr>
            </w:pPr>
            <w:r w:rsidRPr="00A40BB8">
              <w:rPr>
                <w:rFonts w:ascii="Verdana" w:hAnsi="Verdana"/>
                <w:b/>
              </w:rPr>
              <w:t>Source</w:t>
            </w:r>
          </w:p>
        </w:tc>
      </w:tr>
      <w:tr w:rsidR="00390166" w:rsidRPr="00A40BB8" w14:paraId="67CA3CDF" w14:textId="77777777" w:rsidTr="4FECC48D">
        <w:tc>
          <w:tcPr>
            <w:tcW w:w="1785" w:type="dxa"/>
          </w:tcPr>
          <w:p w14:paraId="36D9FE0F" w14:textId="77777777" w:rsidR="00A40BB8" w:rsidRPr="00A40BB8" w:rsidRDefault="00A40BB8">
            <w:pPr>
              <w:rPr>
                <w:rFonts w:ascii="Verdana" w:hAnsi="Verdana"/>
                <w:b/>
                <w:sz w:val="18"/>
                <w:szCs w:val="18"/>
              </w:rPr>
            </w:pPr>
            <w:r w:rsidRPr="5C57E1C2">
              <w:rPr>
                <w:rFonts w:ascii="Verdana" w:hAnsi="Verdana"/>
                <w:b/>
                <w:sz w:val="18"/>
                <w:szCs w:val="18"/>
              </w:rPr>
              <w:t>Essential qualifications, knowledge, skills and experience</w:t>
            </w:r>
          </w:p>
        </w:tc>
        <w:tc>
          <w:tcPr>
            <w:tcW w:w="7424" w:type="dxa"/>
          </w:tcPr>
          <w:p w14:paraId="63F4583E" w14:textId="77777777" w:rsidR="00A40BB8" w:rsidRPr="00A40BB8" w:rsidRDefault="00A40BB8" w:rsidP="00A40BB8">
            <w:pPr>
              <w:pStyle w:val="ListParagraph"/>
              <w:numPr>
                <w:ilvl w:val="0"/>
                <w:numId w:val="10"/>
              </w:numPr>
              <w:rPr>
                <w:rFonts w:ascii="Verdana" w:hAnsi="Verdana"/>
                <w:bCs/>
              </w:rPr>
            </w:pPr>
            <w:r w:rsidRPr="00A40BB8">
              <w:rPr>
                <w:rFonts w:ascii="Verdana" w:hAnsi="Verdana"/>
                <w:bCs/>
              </w:rPr>
              <w:t>Relevant subject qualification at or above the level taught.</w:t>
            </w:r>
          </w:p>
          <w:p w14:paraId="2FEA37B6" w14:textId="77777777" w:rsidR="00A40BB8" w:rsidRPr="00A40BB8" w:rsidRDefault="00A40BB8" w:rsidP="00A40BB8">
            <w:pPr>
              <w:pStyle w:val="ListParagraph"/>
              <w:numPr>
                <w:ilvl w:val="0"/>
                <w:numId w:val="10"/>
              </w:numPr>
              <w:contextualSpacing/>
              <w:rPr>
                <w:rFonts w:ascii="Verdana" w:hAnsi="Verdana"/>
                <w:bCs/>
              </w:rPr>
            </w:pPr>
            <w:r w:rsidRPr="00A40BB8">
              <w:rPr>
                <w:rFonts w:ascii="Verdana" w:hAnsi="Verdana"/>
                <w:bCs/>
              </w:rPr>
              <w:t>Recognised teaching qualification (PGCE/Cert Ed/DTLLS) or commitment to achieving one.</w:t>
            </w:r>
          </w:p>
          <w:p w14:paraId="47681E41" w14:textId="77777777" w:rsidR="00A40BB8" w:rsidRPr="00A40BB8" w:rsidRDefault="00A40BB8" w:rsidP="00A40BB8">
            <w:pPr>
              <w:pStyle w:val="ListParagraph"/>
              <w:numPr>
                <w:ilvl w:val="0"/>
                <w:numId w:val="10"/>
              </w:numPr>
              <w:contextualSpacing/>
              <w:rPr>
                <w:rFonts w:ascii="Verdana" w:hAnsi="Verdana"/>
                <w:bCs/>
              </w:rPr>
            </w:pPr>
            <w:r w:rsidRPr="00A40BB8">
              <w:rPr>
                <w:rFonts w:ascii="Verdana" w:hAnsi="Verdana"/>
                <w:bCs/>
              </w:rPr>
              <w:t>GCSE (or equivalent) English and Maths at Grade C/4 or above, or a commitment to obtain Level 2 Functional Skills alongside the post.</w:t>
            </w:r>
          </w:p>
          <w:p w14:paraId="005D74FD" w14:textId="77777777" w:rsidR="00A40BB8" w:rsidRPr="00A40BB8" w:rsidRDefault="00A40BB8" w:rsidP="00A40BB8">
            <w:pPr>
              <w:pStyle w:val="ListParagraph"/>
              <w:numPr>
                <w:ilvl w:val="0"/>
                <w:numId w:val="10"/>
              </w:numPr>
              <w:rPr>
                <w:rFonts w:ascii="Verdana" w:hAnsi="Verdana"/>
                <w:bCs/>
              </w:rPr>
            </w:pPr>
            <w:r w:rsidRPr="00A40BB8">
              <w:rPr>
                <w:rFonts w:ascii="Verdana" w:hAnsi="Verdana"/>
                <w:bCs/>
              </w:rPr>
              <w:t>Up</w:t>
            </w:r>
            <w:r w:rsidRPr="00A40BB8">
              <w:rPr>
                <w:rFonts w:ascii="Cambria Math" w:hAnsi="Cambria Math" w:cs="Cambria Math"/>
                <w:bCs/>
              </w:rPr>
              <w:t>‑</w:t>
            </w:r>
            <w:r w:rsidRPr="00A40BB8">
              <w:rPr>
                <w:rFonts w:ascii="Verdana" w:hAnsi="Verdana"/>
                <w:bCs/>
              </w:rPr>
              <w:t>to</w:t>
            </w:r>
            <w:r w:rsidRPr="00A40BB8">
              <w:rPr>
                <w:rFonts w:ascii="Cambria Math" w:hAnsi="Cambria Math" w:cs="Cambria Math"/>
                <w:bCs/>
              </w:rPr>
              <w:t>‑</w:t>
            </w:r>
            <w:r w:rsidRPr="00A40BB8">
              <w:rPr>
                <w:rFonts w:ascii="Verdana" w:hAnsi="Verdana"/>
                <w:bCs/>
              </w:rPr>
              <w:t>date subject and industry knowledge, informed by current practice, research and employer requirements.</w:t>
            </w:r>
          </w:p>
          <w:p w14:paraId="5551F34F" w14:textId="77777777" w:rsidR="00A40BB8" w:rsidRPr="00A40BB8" w:rsidRDefault="00A40BB8" w:rsidP="00D80C98">
            <w:pPr>
              <w:pStyle w:val="ListParagraph"/>
              <w:rPr>
                <w:rFonts w:ascii="Verdana" w:hAnsi="Verdana"/>
                <w:bCs/>
              </w:rPr>
            </w:pPr>
          </w:p>
        </w:tc>
        <w:tc>
          <w:tcPr>
            <w:tcW w:w="1355" w:type="dxa"/>
          </w:tcPr>
          <w:p w14:paraId="43EFF657" w14:textId="51A43448" w:rsidR="00A40BB8" w:rsidRPr="00A40BB8" w:rsidRDefault="001B70FD">
            <w:pPr>
              <w:rPr>
                <w:rFonts w:ascii="Verdana" w:hAnsi="Verdana"/>
                <w:bCs/>
              </w:rPr>
            </w:pPr>
            <w:r>
              <w:rPr>
                <w:rFonts w:ascii="Verdana" w:hAnsi="Verdana"/>
                <w:bCs/>
              </w:rPr>
              <w:t>A</w:t>
            </w:r>
            <w:r w:rsidR="00BF6FC8">
              <w:rPr>
                <w:rFonts w:ascii="Verdana" w:hAnsi="Verdana"/>
                <w:bCs/>
              </w:rPr>
              <w:t>, C</w:t>
            </w:r>
            <w:r w:rsidR="00471237">
              <w:rPr>
                <w:rFonts w:ascii="Verdana" w:hAnsi="Verdana"/>
                <w:bCs/>
              </w:rPr>
              <w:t>, T</w:t>
            </w:r>
          </w:p>
        </w:tc>
      </w:tr>
      <w:tr w:rsidR="00390166" w:rsidRPr="00A40BB8" w14:paraId="7602AB78" w14:textId="77777777" w:rsidTr="4FECC48D">
        <w:tc>
          <w:tcPr>
            <w:tcW w:w="1785" w:type="dxa"/>
          </w:tcPr>
          <w:p w14:paraId="548E2BF9" w14:textId="77777777" w:rsidR="00A40BB8" w:rsidRPr="00A40BB8" w:rsidRDefault="00A40BB8">
            <w:pPr>
              <w:rPr>
                <w:rFonts w:ascii="Verdana" w:hAnsi="Verdana"/>
                <w:b/>
                <w:sz w:val="18"/>
                <w:szCs w:val="18"/>
              </w:rPr>
            </w:pPr>
            <w:r w:rsidRPr="2E2BFCEB">
              <w:rPr>
                <w:rFonts w:ascii="Verdana" w:hAnsi="Verdana"/>
                <w:b/>
                <w:sz w:val="18"/>
                <w:szCs w:val="18"/>
              </w:rPr>
              <w:t>Desirable qualifications, knowledge, skills and experience</w:t>
            </w:r>
          </w:p>
        </w:tc>
        <w:tc>
          <w:tcPr>
            <w:tcW w:w="7424" w:type="dxa"/>
          </w:tcPr>
          <w:p w14:paraId="6D39DE0C" w14:textId="77777777" w:rsidR="00A40BB8" w:rsidRPr="00A40BB8" w:rsidRDefault="00A40BB8" w:rsidP="00A40BB8">
            <w:pPr>
              <w:pStyle w:val="ListParagraph"/>
              <w:numPr>
                <w:ilvl w:val="0"/>
                <w:numId w:val="10"/>
              </w:numPr>
              <w:rPr>
                <w:rFonts w:ascii="Verdana" w:hAnsi="Verdana"/>
                <w:bCs/>
              </w:rPr>
            </w:pPr>
            <w:r w:rsidRPr="00A40BB8">
              <w:rPr>
                <w:rFonts w:ascii="Verdana" w:hAnsi="Verdana"/>
                <w:bCs/>
              </w:rPr>
              <w:t>Any additional specialist qualifications where appropriate (e.g., Masters, technical certificates).</w:t>
            </w:r>
          </w:p>
          <w:p w14:paraId="60087675" w14:textId="77777777" w:rsidR="00A40BB8" w:rsidRPr="00A40BB8" w:rsidRDefault="00A40BB8" w:rsidP="00A40BB8">
            <w:pPr>
              <w:pStyle w:val="ListParagraph"/>
              <w:numPr>
                <w:ilvl w:val="0"/>
                <w:numId w:val="10"/>
              </w:numPr>
              <w:rPr>
                <w:rFonts w:ascii="Verdana" w:hAnsi="Verdana"/>
                <w:bCs/>
              </w:rPr>
            </w:pPr>
            <w:r w:rsidRPr="00A40BB8">
              <w:rPr>
                <w:rFonts w:ascii="Verdana" w:hAnsi="Verdana"/>
                <w:bCs/>
              </w:rPr>
              <w:t>Ability to design and deliver high</w:t>
            </w:r>
            <w:r w:rsidRPr="00A40BB8">
              <w:rPr>
                <w:rFonts w:ascii="Cambria Math" w:hAnsi="Cambria Math" w:cs="Cambria Math"/>
                <w:bCs/>
              </w:rPr>
              <w:t>‑</w:t>
            </w:r>
            <w:r w:rsidRPr="00A40BB8">
              <w:rPr>
                <w:rFonts w:ascii="Verdana" w:hAnsi="Verdana"/>
                <w:bCs/>
              </w:rPr>
              <w:t>quality and well-sequenced curriculum using effective pedagogy, coherent schemes of work and authentic assessment - including use of digital technologies</w:t>
            </w:r>
          </w:p>
          <w:p w14:paraId="7FDECBA1" w14:textId="0274B627" w:rsidR="6E439B2F" w:rsidRDefault="6E439B2F" w:rsidP="4FECC48D">
            <w:pPr>
              <w:pStyle w:val="ListParagraph"/>
              <w:numPr>
                <w:ilvl w:val="0"/>
                <w:numId w:val="10"/>
              </w:numPr>
              <w:rPr>
                <w:rFonts w:ascii="Verdana" w:hAnsi="Verdana"/>
              </w:rPr>
            </w:pPr>
            <w:r w:rsidRPr="4FECC48D">
              <w:rPr>
                <w:rFonts w:ascii="Verdana" w:hAnsi="Verdana"/>
              </w:rPr>
              <w:t>Experience and/or understanding</w:t>
            </w:r>
            <w:r w:rsidR="1A45E752" w:rsidRPr="4FECC48D">
              <w:rPr>
                <w:rFonts w:ascii="Verdana" w:hAnsi="Verdana"/>
              </w:rPr>
              <w:t xml:space="preserve"> of </w:t>
            </w:r>
            <w:r w:rsidR="00C721DD">
              <w:rPr>
                <w:rFonts w:ascii="Verdana" w:hAnsi="Verdana"/>
              </w:rPr>
              <w:t xml:space="preserve">Functional Skills and GCSE </w:t>
            </w:r>
            <w:r w:rsidR="00F54EF9">
              <w:rPr>
                <w:rFonts w:ascii="Verdana" w:hAnsi="Verdana"/>
              </w:rPr>
              <w:t>English</w:t>
            </w:r>
            <w:r w:rsidR="0026777D">
              <w:rPr>
                <w:rFonts w:ascii="Verdana" w:hAnsi="Verdana"/>
              </w:rPr>
              <w:t>.</w:t>
            </w:r>
          </w:p>
          <w:p w14:paraId="28CB3220" w14:textId="77777777" w:rsidR="00A40BB8" w:rsidRPr="00A40BB8" w:rsidRDefault="00A40BB8" w:rsidP="00A40BB8">
            <w:pPr>
              <w:pStyle w:val="ListParagraph"/>
              <w:numPr>
                <w:ilvl w:val="0"/>
                <w:numId w:val="10"/>
              </w:numPr>
              <w:rPr>
                <w:rFonts w:ascii="Verdana" w:hAnsi="Verdana"/>
                <w:bCs/>
              </w:rPr>
            </w:pPr>
            <w:r w:rsidRPr="00A40BB8">
              <w:rPr>
                <w:rFonts w:ascii="Verdana" w:hAnsi="Verdana"/>
                <w:bCs/>
              </w:rPr>
              <w:t>Relevant industry experience aligned to the subject area and qualification requirements.</w:t>
            </w:r>
          </w:p>
          <w:p w14:paraId="164EACDA" w14:textId="77777777" w:rsidR="00A40BB8" w:rsidRPr="00A40BB8" w:rsidRDefault="00A40BB8" w:rsidP="00A40BB8">
            <w:pPr>
              <w:pStyle w:val="ListParagraph"/>
              <w:numPr>
                <w:ilvl w:val="0"/>
                <w:numId w:val="10"/>
              </w:numPr>
              <w:rPr>
                <w:rFonts w:ascii="Verdana" w:hAnsi="Verdana"/>
                <w:bCs/>
              </w:rPr>
            </w:pPr>
            <w:r w:rsidRPr="00A40BB8">
              <w:rPr>
                <w:rFonts w:ascii="Verdana" w:hAnsi="Verdana"/>
                <w:bCs/>
              </w:rPr>
              <w:t>Experience delivering teaching, learning and assessment in FE or a similar educational setting.</w:t>
            </w:r>
          </w:p>
          <w:p w14:paraId="6349D5A6" w14:textId="77777777" w:rsidR="00A40BB8" w:rsidRPr="00A40BB8" w:rsidRDefault="00A40BB8" w:rsidP="00A40BB8">
            <w:pPr>
              <w:pStyle w:val="ListParagraph"/>
              <w:numPr>
                <w:ilvl w:val="0"/>
                <w:numId w:val="10"/>
              </w:numPr>
              <w:rPr>
                <w:rFonts w:ascii="Verdana" w:hAnsi="Verdana"/>
                <w:bCs/>
              </w:rPr>
            </w:pPr>
            <w:r w:rsidRPr="00A40BB8">
              <w:rPr>
                <w:rFonts w:ascii="Verdana" w:hAnsi="Verdana"/>
                <w:bCs/>
              </w:rPr>
              <w:t>Experience involving industry professionals in the curriculum through guest lectures, visits, work experience placements and employer</w:t>
            </w:r>
            <w:r w:rsidRPr="00A40BB8">
              <w:rPr>
                <w:rFonts w:ascii="Cambria Math" w:hAnsi="Cambria Math" w:cs="Cambria Math"/>
                <w:bCs/>
              </w:rPr>
              <w:t>‑</w:t>
            </w:r>
            <w:r w:rsidRPr="00A40BB8">
              <w:rPr>
                <w:rFonts w:ascii="Verdana" w:hAnsi="Verdana"/>
                <w:bCs/>
              </w:rPr>
              <w:t>set projects.</w:t>
            </w:r>
          </w:p>
          <w:p w14:paraId="229632D3" w14:textId="77777777" w:rsidR="00A40BB8" w:rsidRPr="00A40BB8" w:rsidRDefault="00A40BB8" w:rsidP="00A40BB8">
            <w:pPr>
              <w:pStyle w:val="ListParagraph"/>
              <w:numPr>
                <w:ilvl w:val="0"/>
                <w:numId w:val="10"/>
              </w:numPr>
              <w:contextualSpacing/>
              <w:rPr>
                <w:rFonts w:ascii="Verdana" w:hAnsi="Verdana"/>
                <w:bCs/>
              </w:rPr>
            </w:pPr>
            <w:r w:rsidRPr="00A40BB8">
              <w:rPr>
                <w:rFonts w:ascii="Verdana" w:hAnsi="Verdana"/>
                <w:bCs/>
              </w:rPr>
              <w:t>Ability to plan and deliver inclusive learning that supports all students, including those who are disadvantaged, high</w:t>
            </w:r>
            <w:r w:rsidRPr="00A40BB8">
              <w:rPr>
                <w:rFonts w:ascii="Cambria Math" w:hAnsi="Cambria Math" w:cs="Cambria Math"/>
                <w:bCs/>
              </w:rPr>
              <w:t>‑</w:t>
            </w:r>
            <w:r w:rsidRPr="00A40BB8">
              <w:rPr>
                <w:rFonts w:ascii="Verdana" w:hAnsi="Verdana"/>
                <w:bCs/>
              </w:rPr>
              <w:t>needs students and those with SEND.</w:t>
            </w:r>
          </w:p>
          <w:p w14:paraId="7728833E" w14:textId="77777777" w:rsidR="00A40BB8" w:rsidRPr="00A40BB8" w:rsidRDefault="00A40BB8" w:rsidP="00A40BB8">
            <w:pPr>
              <w:rPr>
                <w:rFonts w:ascii="Verdana" w:hAnsi="Verdana"/>
                <w:bCs/>
              </w:rPr>
            </w:pPr>
          </w:p>
        </w:tc>
        <w:tc>
          <w:tcPr>
            <w:tcW w:w="1355" w:type="dxa"/>
          </w:tcPr>
          <w:p w14:paraId="683FE35F" w14:textId="399692A4" w:rsidR="00A40BB8" w:rsidRPr="00A40BB8" w:rsidRDefault="00755DBF">
            <w:pPr>
              <w:rPr>
                <w:rFonts w:ascii="Verdana" w:hAnsi="Verdana"/>
                <w:bCs/>
              </w:rPr>
            </w:pPr>
            <w:r>
              <w:rPr>
                <w:rFonts w:ascii="Verdana" w:hAnsi="Verdana"/>
                <w:bCs/>
              </w:rPr>
              <w:t xml:space="preserve">A, </w:t>
            </w:r>
            <w:r w:rsidR="007618C9">
              <w:rPr>
                <w:rFonts w:ascii="Verdana" w:hAnsi="Verdana"/>
                <w:bCs/>
              </w:rPr>
              <w:t xml:space="preserve">C, </w:t>
            </w:r>
            <w:r>
              <w:rPr>
                <w:rFonts w:ascii="Verdana" w:hAnsi="Verdana"/>
                <w:bCs/>
              </w:rPr>
              <w:t>I</w:t>
            </w:r>
            <w:r w:rsidR="006E1527">
              <w:rPr>
                <w:rFonts w:ascii="Verdana" w:hAnsi="Verdana"/>
                <w:bCs/>
              </w:rPr>
              <w:t>, T</w:t>
            </w:r>
          </w:p>
        </w:tc>
      </w:tr>
      <w:tr w:rsidR="00390166" w:rsidRPr="00A40BB8" w14:paraId="191474C1" w14:textId="77777777" w:rsidTr="4FECC48D">
        <w:tc>
          <w:tcPr>
            <w:tcW w:w="1785" w:type="dxa"/>
          </w:tcPr>
          <w:p w14:paraId="5F791360" w14:textId="22EE5451" w:rsidR="00A40BB8" w:rsidRPr="00A40BB8" w:rsidRDefault="00A40BB8">
            <w:pPr>
              <w:rPr>
                <w:rFonts w:ascii="Verdana" w:hAnsi="Verdana"/>
                <w:b/>
                <w:sz w:val="18"/>
                <w:szCs w:val="18"/>
              </w:rPr>
            </w:pPr>
            <w:r w:rsidRPr="2EA3A226">
              <w:rPr>
                <w:rFonts w:ascii="Verdana" w:hAnsi="Verdana"/>
                <w:b/>
                <w:sz w:val="18"/>
                <w:szCs w:val="18"/>
              </w:rPr>
              <w:t>Personal Skills and Behaviours</w:t>
            </w:r>
          </w:p>
        </w:tc>
        <w:tc>
          <w:tcPr>
            <w:tcW w:w="7424" w:type="dxa"/>
          </w:tcPr>
          <w:p w14:paraId="42E94296" w14:textId="09732F68" w:rsidR="00A40BB8" w:rsidRPr="00A40BB8" w:rsidRDefault="00A615C2" w:rsidP="00A40BB8">
            <w:pPr>
              <w:pStyle w:val="ListParagraph"/>
              <w:numPr>
                <w:ilvl w:val="0"/>
                <w:numId w:val="10"/>
              </w:numPr>
              <w:contextualSpacing/>
              <w:rPr>
                <w:rFonts w:ascii="Verdana" w:hAnsi="Verdana"/>
                <w:bCs/>
              </w:rPr>
            </w:pPr>
            <w:r>
              <w:rPr>
                <w:rFonts w:ascii="Verdana" w:hAnsi="Verdana"/>
                <w:bCs/>
              </w:rPr>
              <w:t>Be a c</w:t>
            </w:r>
            <w:r w:rsidR="00A40BB8" w:rsidRPr="00A40BB8">
              <w:rPr>
                <w:rFonts w:ascii="Verdana" w:hAnsi="Verdana"/>
                <w:bCs/>
              </w:rPr>
              <w:t>lear, confident communicator able to explain complex ideas effectively.</w:t>
            </w:r>
          </w:p>
          <w:p w14:paraId="09AC3FE0" w14:textId="332DDE49" w:rsidR="00A40BB8" w:rsidRPr="00A40BB8" w:rsidRDefault="00A615C2" w:rsidP="00A40BB8">
            <w:pPr>
              <w:pStyle w:val="ListParagraph"/>
              <w:numPr>
                <w:ilvl w:val="0"/>
                <w:numId w:val="10"/>
              </w:numPr>
              <w:contextualSpacing/>
              <w:rPr>
                <w:rFonts w:ascii="Verdana" w:hAnsi="Verdana"/>
                <w:bCs/>
              </w:rPr>
            </w:pPr>
            <w:r>
              <w:rPr>
                <w:rFonts w:ascii="Verdana" w:hAnsi="Verdana"/>
                <w:bCs/>
              </w:rPr>
              <w:t>Be o</w:t>
            </w:r>
            <w:r w:rsidR="00A40BB8" w:rsidRPr="00A40BB8">
              <w:rPr>
                <w:rFonts w:ascii="Verdana" w:hAnsi="Verdana"/>
                <w:bCs/>
              </w:rPr>
              <w:t>rganised and efficient, managing time and priorities to meet deadlines.</w:t>
            </w:r>
          </w:p>
          <w:p w14:paraId="301B1D83" w14:textId="457C9381" w:rsidR="00A40BB8" w:rsidRPr="00A40BB8" w:rsidRDefault="006B4CFB" w:rsidP="00A40BB8">
            <w:pPr>
              <w:pStyle w:val="ListParagraph"/>
              <w:numPr>
                <w:ilvl w:val="0"/>
                <w:numId w:val="10"/>
              </w:numPr>
              <w:contextualSpacing/>
              <w:rPr>
                <w:rFonts w:ascii="Verdana" w:hAnsi="Verdana"/>
                <w:bCs/>
              </w:rPr>
            </w:pPr>
            <w:r>
              <w:rPr>
                <w:rFonts w:ascii="Verdana" w:hAnsi="Verdana"/>
                <w:bCs/>
              </w:rPr>
              <w:t>Ability to m</w:t>
            </w:r>
            <w:r w:rsidR="00A40BB8" w:rsidRPr="00A40BB8">
              <w:rPr>
                <w:rFonts w:ascii="Verdana" w:hAnsi="Verdana"/>
                <w:bCs/>
              </w:rPr>
              <w:t xml:space="preserve">otivate and </w:t>
            </w:r>
            <w:r w:rsidR="00A40BB8" w:rsidRPr="00A40BB8">
              <w:rPr>
                <w:rFonts w:ascii="Verdana" w:hAnsi="Verdana"/>
              </w:rPr>
              <w:t>coach students,</w:t>
            </w:r>
            <w:r w:rsidR="00A40BB8" w:rsidRPr="00A40BB8">
              <w:rPr>
                <w:rFonts w:ascii="Verdana" w:hAnsi="Verdana"/>
                <w:bCs/>
              </w:rPr>
              <w:t xml:space="preserve"> building confidence, independence and positive behaviour.</w:t>
            </w:r>
          </w:p>
          <w:p w14:paraId="1B47F9B7" w14:textId="77777777" w:rsidR="00A40BB8" w:rsidRPr="00A40BB8" w:rsidRDefault="00A40BB8" w:rsidP="00A40BB8">
            <w:pPr>
              <w:pStyle w:val="ListParagraph"/>
              <w:numPr>
                <w:ilvl w:val="0"/>
                <w:numId w:val="10"/>
              </w:numPr>
              <w:contextualSpacing/>
              <w:rPr>
                <w:rFonts w:ascii="Verdana" w:hAnsi="Verdana"/>
                <w:bCs/>
              </w:rPr>
            </w:pPr>
            <w:r w:rsidRPr="00A40BB8">
              <w:rPr>
                <w:rFonts w:ascii="Verdana" w:hAnsi="Verdana"/>
                <w:bCs/>
              </w:rPr>
              <w:t>Professional and ethical, modelling safe practice and high expectations.</w:t>
            </w:r>
          </w:p>
          <w:p w14:paraId="3343B421" w14:textId="77777777" w:rsidR="00A40BB8" w:rsidRPr="00A40BB8" w:rsidRDefault="00A40BB8" w:rsidP="00A40BB8">
            <w:pPr>
              <w:rPr>
                <w:rFonts w:ascii="Verdana" w:hAnsi="Verdana"/>
                <w:strike/>
              </w:rPr>
            </w:pPr>
          </w:p>
        </w:tc>
        <w:tc>
          <w:tcPr>
            <w:tcW w:w="1355" w:type="dxa"/>
          </w:tcPr>
          <w:p w14:paraId="476216E0" w14:textId="774B4086" w:rsidR="00A40BB8" w:rsidRPr="00A40BB8" w:rsidRDefault="00A92B31">
            <w:pPr>
              <w:rPr>
                <w:rFonts w:ascii="Verdana" w:hAnsi="Verdana"/>
                <w:bCs/>
              </w:rPr>
            </w:pPr>
            <w:r>
              <w:rPr>
                <w:rFonts w:ascii="Verdana" w:hAnsi="Verdana"/>
                <w:bCs/>
              </w:rPr>
              <w:t xml:space="preserve">A, I, P, </w:t>
            </w:r>
            <w:r w:rsidR="002E30A2">
              <w:rPr>
                <w:rFonts w:ascii="Verdana" w:hAnsi="Verdana"/>
                <w:bCs/>
              </w:rPr>
              <w:t>T</w:t>
            </w:r>
          </w:p>
        </w:tc>
      </w:tr>
      <w:tr w:rsidR="00390166" w:rsidRPr="00A40BB8" w14:paraId="3774E46E" w14:textId="77777777" w:rsidTr="4FECC48D">
        <w:tc>
          <w:tcPr>
            <w:tcW w:w="1785" w:type="dxa"/>
          </w:tcPr>
          <w:p w14:paraId="40CFE0BD" w14:textId="77777777" w:rsidR="00A40BB8" w:rsidRPr="00A40BB8" w:rsidRDefault="00A40BB8">
            <w:pPr>
              <w:rPr>
                <w:rFonts w:ascii="Verdana" w:hAnsi="Verdana"/>
                <w:b/>
              </w:rPr>
            </w:pPr>
            <w:r w:rsidRPr="00A40BB8">
              <w:rPr>
                <w:rFonts w:ascii="Verdana" w:hAnsi="Verdana"/>
                <w:b/>
              </w:rPr>
              <w:t>Additional requirements</w:t>
            </w:r>
          </w:p>
        </w:tc>
        <w:tc>
          <w:tcPr>
            <w:tcW w:w="7424" w:type="dxa"/>
          </w:tcPr>
          <w:p w14:paraId="01ED7739" w14:textId="77777777" w:rsidR="00A40BB8" w:rsidRPr="00A40BB8" w:rsidRDefault="00A40BB8">
            <w:pPr>
              <w:pStyle w:val="ListParagraph"/>
              <w:rPr>
                <w:rFonts w:ascii="Verdana" w:hAnsi="Verdana"/>
                <w:bCs/>
              </w:rPr>
            </w:pPr>
          </w:p>
        </w:tc>
        <w:tc>
          <w:tcPr>
            <w:tcW w:w="1355" w:type="dxa"/>
          </w:tcPr>
          <w:p w14:paraId="0E0380E7" w14:textId="77777777" w:rsidR="00A40BB8" w:rsidRPr="00A40BB8" w:rsidRDefault="00A40BB8">
            <w:pPr>
              <w:rPr>
                <w:rFonts w:ascii="Verdana" w:hAnsi="Verdana"/>
                <w:bCs/>
              </w:rPr>
            </w:pPr>
          </w:p>
        </w:tc>
      </w:tr>
    </w:tbl>
    <w:p w14:paraId="21ECE332" w14:textId="77777777" w:rsidR="00A40BB8" w:rsidRPr="00A40BB8" w:rsidRDefault="00A40BB8" w:rsidP="00A40BB8">
      <w:pPr>
        <w:rPr>
          <w:rFonts w:ascii="Verdana" w:hAnsi="Verdana" w:cs="Arial"/>
          <w:b/>
          <w:u w:val="single"/>
        </w:rPr>
      </w:pPr>
    </w:p>
    <w:p w14:paraId="4F3FAC99" w14:textId="77777777" w:rsidR="00FD15F6" w:rsidRPr="00A40BB8" w:rsidRDefault="00FD15F6" w:rsidP="000B3519">
      <w:pPr>
        <w:ind w:left="-142"/>
        <w:jc w:val="center"/>
        <w:rPr>
          <w:rFonts w:ascii="Verdana" w:hAnsi="Verdana" w:cs="Arial"/>
          <w:b/>
          <w:u w:val="single"/>
        </w:rPr>
      </w:pPr>
    </w:p>
    <w:p w14:paraId="57E4FDC8" w14:textId="77777777" w:rsidR="00FD15F6" w:rsidRPr="00A40BB8" w:rsidRDefault="00FD15F6" w:rsidP="000B3519">
      <w:pPr>
        <w:ind w:left="-142"/>
        <w:jc w:val="center"/>
        <w:rPr>
          <w:rFonts w:ascii="Verdana" w:hAnsi="Verdana" w:cs="Arial"/>
          <w:b/>
          <w:u w:val="single"/>
        </w:rPr>
      </w:pPr>
    </w:p>
    <w:p w14:paraId="2B1735AC" w14:textId="77777777" w:rsidR="00FD15F6" w:rsidRPr="00A40BB8" w:rsidRDefault="00FD15F6" w:rsidP="000B3519">
      <w:pPr>
        <w:ind w:left="-142"/>
        <w:jc w:val="center"/>
        <w:rPr>
          <w:rFonts w:ascii="Verdana" w:hAnsi="Verdana" w:cs="Arial"/>
          <w:b/>
          <w:u w:val="single"/>
        </w:rPr>
      </w:pPr>
    </w:p>
    <w:p w14:paraId="30FF7B17" w14:textId="77777777" w:rsidR="00FD15F6" w:rsidRPr="00A40BB8" w:rsidRDefault="00FD15F6" w:rsidP="000B3519">
      <w:pPr>
        <w:ind w:left="-142"/>
        <w:jc w:val="center"/>
        <w:rPr>
          <w:rFonts w:ascii="Verdana" w:hAnsi="Verdana" w:cs="Arial"/>
          <w:b/>
          <w:u w:val="single"/>
        </w:rPr>
      </w:pPr>
    </w:p>
    <w:p w14:paraId="36F37BBC" w14:textId="77777777" w:rsidR="00FD15F6" w:rsidRPr="00A40BB8" w:rsidRDefault="00FD15F6" w:rsidP="000B3519">
      <w:pPr>
        <w:ind w:left="-142"/>
        <w:jc w:val="center"/>
        <w:rPr>
          <w:rFonts w:ascii="Verdana" w:hAnsi="Verdana" w:cs="Arial"/>
          <w:b/>
          <w:u w:val="single"/>
        </w:rPr>
      </w:pPr>
    </w:p>
    <w:p w14:paraId="3873B872" w14:textId="77777777" w:rsidR="00FD15F6" w:rsidRPr="00A40BB8" w:rsidRDefault="00FD15F6" w:rsidP="000B3519">
      <w:pPr>
        <w:ind w:left="-142"/>
        <w:jc w:val="center"/>
        <w:rPr>
          <w:rFonts w:ascii="Verdana" w:hAnsi="Verdana" w:cs="Arial"/>
          <w:b/>
          <w:u w:val="single"/>
        </w:rPr>
      </w:pPr>
    </w:p>
    <w:p w14:paraId="2D6E0D74" w14:textId="77777777" w:rsidR="000B3519" w:rsidRPr="00A40BB8" w:rsidRDefault="000B3519" w:rsidP="00C806AE">
      <w:pPr>
        <w:rPr>
          <w:rFonts w:ascii="Verdana" w:hAnsi="Verdana" w:cs="Arial"/>
          <w:b/>
          <w:u w:val="single"/>
        </w:rPr>
      </w:pPr>
    </w:p>
    <w:p w14:paraId="7206F02E" w14:textId="77777777" w:rsidR="000B3519" w:rsidRPr="00A40BB8" w:rsidRDefault="000B3519" w:rsidP="000B3519">
      <w:pPr>
        <w:ind w:left="-142"/>
        <w:jc w:val="center"/>
        <w:rPr>
          <w:rFonts w:ascii="Verdana" w:hAnsi="Verdana" w:cs="Arial"/>
          <w:b/>
          <w:u w:val="single"/>
        </w:rPr>
      </w:pPr>
      <w:r w:rsidRPr="00A40BB8">
        <w:rPr>
          <w:rFonts w:ascii="Verdana" w:hAnsi="Verdana" w:cs="Arial"/>
          <w:b/>
          <w:u w:val="single"/>
        </w:rPr>
        <w:t>ADDITIONAL INFORMATION</w:t>
      </w:r>
    </w:p>
    <w:p w14:paraId="0F391B23" w14:textId="77777777" w:rsidR="000B3519" w:rsidRPr="00A40BB8" w:rsidRDefault="000B3519" w:rsidP="000B3519">
      <w:pPr>
        <w:ind w:left="-142"/>
        <w:jc w:val="center"/>
        <w:rPr>
          <w:rFonts w:ascii="Verdana" w:hAnsi="Verdana" w:cs="Arial"/>
          <w:b/>
          <w:u w:val="single"/>
        </w:rPr>
      </w:pPr>
    </w:p>
    <w:p w14:paraId="1CD2BC19" w14:textId="77777777" w:rsidR="000B3519" w:rsidRPr="00A40BB8" w:rsidRDefault="000B3519" w:rsidP="000B3519">
      <w:pPr>
        <w:contextualSpacing/>
        <w:jc w:val="both"/>
        <w:rPr>
          <w:rFonts w:ascii="Verdana" w:hAnsi="Verdana" w:cs="Arial"/>
          <w:b/>
        </w:rPr>
      </w:pPr>
      <w:r w:rsidRPr="00A40BB8">
        <w:rPr>
          <w:rFonts w:ascii="Verdana" w:hAnsi="Verdana" w:cs="Arial"/>
          <w:b/>
        </w:rPr>
        <w:t>Conditions of Appointment</w:t>
      </w:r>
    </w:p>
    <w:p w14:paraId="5B86CF44" w14:textId="77777777" w:rsidR="000B3519" w:rsidRPr="00A40BB8" w:rsidRDefault="000B3519" w:rsidP="000B3519">
      <w:pPr>
        <w:contextualSpacing/>
        <w:jc w:val="both"/>
        <w:rPr>
          <w:rFonts w:ascii="Verdana" w:hAnsi="Verdana" w:cs="Arial"/>
          <w:b/>
        </w:rPr>
      </w:pPr>
    </w:p>
    <w:p w14:paraId="5DCA48C8" w14:textId="77777777" w:rsidR="000B3519" w:rsidRPr="00A40BB8" w:rsidRDefault="000B3519" w:rsidP="000B3519">
      <w:pPr>
        <w:contextualSpacing/>
        <w:jc w:val="both"/>
        <w:rPr>
          <w:rFonts w:ascii="Verdana" w:hAnsi="Verdana" w:cs="Arial"/>
        </w:rPr>
      </w:pPr>
      <w:r w:rsidRPr="00A40BB8">
        <w:rPr>
          <w:rFonts w:ascii="Verdana" w:hAnsi="Verdana" w:cs="Arial"/>
        </w:rPr>
        <w:t>All Appointments to the College are subject to:</w:t>
      </w:r>
    </w:p>
    <w:p w14:paraId="3456FBC5" w14:textId="77777777" w:rsidR="000B3519" w:rsidRPr="00A40BB8" w:rsidRDefault="000B3519" w:rsidP="007667FE">
      <w:pPr>
        <w:numPr>
          <w:ilvl w:val="0"/>
          <w:numId w:val="8"/>
        </w:numPr>
        <w:tabs>
          <w:tab w:val="left" w:pos="284"/>
        </w:tabs>
        <w:ind w:left="0" w:firstLine="0"/>
        <w:contextualSpacing/>
        <w:jc w:val="both"/>
        <w:rPr>
          <w:rFonts w:ascii="Verdana" w:hAnsi="Verdana" w:cs="Arial"/>
        </w:rPr>
      </w:pPr>
      <w:r w:rsidRPr="00A40BB8">
        <w:rPr>
          <w:rFonts w:ascii="Verdana" w:hAnsi="Verdana" w:cs="Arial"/>
        </w:rPr>
        <w:t>Verification of relevant qualifications</w:t>
      </w:r>
    </w:p>
    <w:p w14:paraId="0805899D" w14:textId="77777777" w:rsidR="000B3519" w:rsidRPr="00A40BB8" w:rsidRDefault="000B3519" w:rsidP="007667FE">
      <w:pPr>
        <w:numPr>
          <w:ilvl w:val="0"/>
          <w:numId w:val="8"/>
        </w:numPr>
        <w:tabs>
          <w:tab w:val="left" w:pos="284"/>
        </w:tabs>
        <w:ind w:left="0" w:firstLine="0"/>
        <w:contextualSpacing/>
        <w:jc w:val="both"/>
        <w:rPr>
          <w:rFonts w:ascii="Verdana" w:hAnsi="Verdana" w:cs="Arial"/>
        </w:rPr>
      </w:pPr>
      <w:r w:rsidRPr="00A40BB8">
        <w:rPr>
          <w:rFonts w:ascii="Verdana" w:hAnsi="Verdana" w:cs="Arial"/>
        </w:rPr>
        <w:t>Receipt of references considered suitable by the College</w:t>
      </w:r>
    </w:p>
    <w:p w14:paraId="577D05BB" w14:textId="77777777" w:rsidR="000B3519" w:rsidRPr="00A40BB8" w:rsidRDefault="000B3519" w:rsidP="007667FE">
      <w:pPr>
        <w:numPr>
          <w:ilvl w:val="0"/>
          <w:numId w:val="8"/>
        </w:numPr>
        <w:tabs>
          <w:tab w:val="left" w:pos="284"/>
        </w:tabs>
        <w:ind w:left="0" w:firstLine="0"/>
        <w:contextualSpacing/>
        <w:jc w:val="both"/>
        <w:rPr>
          <w:rFonts w:ascii="Verdana" w:hAnsi="Verdana" w:cs="Arial"/>
        </w:rPr>
      </w:pPr>
      <w:r w:rsidRPr="00A40BB8">
        <w:rPr>
          <w:rFonts w:ascii="Verdana" w:hAnsi="Verdana" w:cs="Arial"/>
        </w:rPr>
        <w:t>Verification that you are legally permitted to work in the United Kingdom</w:t>
      </w:r>
    </w:p>
    <w:p w14:paraId="7251AB86" w14:textId="77777777" w:rsidR="000B3519" w:rsidRPr="00A40BB8" w:rsidRDefault="000B3519" w:rsidP="007667FE">
      <w:pPr>
        <w:numPr>
          <w:ilvl w:val="0"/>
          <w:numId w:val="8"/>
        </w:numPr>
        <w:tabs>
          <w:tab w:val="left" w:pos="284"/>
        </w:tabs>
        <w:ind w:left="0" w:firstLine="0"/>
        <w:contextualSpacing/>
        <w:jc w:val="both"/>
        <w:rPr>
          <w:rFonts w:ascii="Verdana" w:hAnsi="Verdana" w:cs="Arial"/>
        </w:rPr>
      </w:pPr>
      <w:r w:rsidRPr="00A40BB8">
        <w:rPr>
          <w:rFonts w:ascii="Verdana" w:hAnsi="Verdana" w:cs="Arial"/>
        </w:rPr>
        <w:t>Disclosure &amp; Barring Service (DBS) Checks</w:t>
      </w:r>
    </w:p>
    <w:p w14:paraId="422E36A8" w14:textId="77777777" w:rsidR="000B3519" w:rsidRPr="00A40BB8" w:rsidRDefault="000B3519" w:rsidP="000B3519">
      <w:pPr>
        <w:contextualSpacing/>
        <w:jc w:val="both"/>
        <w:rPr>
          <w:rFonts w:ascii="Verdana" w:hAnsi="Verdana" w:cs="Arial"/>
        </w:rPr>
      </w:pPr>
    </w:p>
    <w:p w14:paraId="01F391FE" w14:textId="77777777" w:rsidR="000B3519" w:rsidRPr="00A40BB8" w:rsidRDefault="000B3519" w:rsidP="000B3519">
      <w:pPr>
        <w:contextualSpacing/>
        <w:jc w:val="both"/>
        <w:rPr>
          <w:rFonts w:ascii="Verdana" w:hAnsi="Verdana" w:cs="Arial"/>
        </w:rPr>
      </w:pPr>
      <w:r w:rsidRPr="00A40BB8">
        <w:rPr>
          <w:rFonts w:ascii="Verdana" w:hAnsi="Verdana" w:cs="Arial"/>
        </w:rPr>
        <w:t>The College’s policy is to have an enhanced disclosure check for all posts. As an organisation using the Disclosure &amp; Barring Service (DBS) to assess applicants’ suitability for positions of trust, the College complies fully with the DBS Code of Practice and undertakes to treat all applicants for positions fairly.  It undertakes not to discriminate unfairly against any subject of a Disclosure on the basis of conviction or other information revealed.  The College has a written policy on the recruitment of ex-offenders which is available from Human Resources.</w:t>
      </w:r>
    </w:p>
    <w:p w14:paraId="78347145" w14:textId="77777777" w:rsidR="000B3519" w:rsidRPr="00A40BB8" w:rsidRDefault="000B3519" w:rsidP="000B3519">
      <w:pPr>
        <w:contextualSpacing/>
        <w:jc w:val="both"/>
        <w:rPr>
          <w:rFonts w:ascii="Verdana" w:hAnsi="Verdana" w:cs="Arial"/>
          <w:b/>
        </w:rPr>
      </w:pPr>
    </w:p>
    <w:p w14:paraId="0EEA6686" w14:textId="77777777" w:rsidR="000B3519" w:rsidRPr="00A40BB8" w:rsidRDefault="000B3519" w:rsidP="000B3519">
      <w:pPr>
        <w:contextualSpacing/>
        <w:jc w:val="both"/>
        <w:rPr>
          <w:rFonts w:ascii="Verdana" w:hAnsi="Verdana" w:cs="Arial"/>
          <w:b/>
        </w:rPr>
      </w:pPr>
      <w:r w:rsidRPr="00A40BB8">
        <w:rPr>
          <w:rFonts w:ascii="Verdana" w:hAnsi="Verdana" w:cs="Arial"/>
          <w:b/>
        </w:rPr>
        <w:t xml:space="preserve">Equality and Diversity </w:t>
      </w:r>
    </w:p>
    <w:p w14:paraId="516BCFDC" w14:textId="77777777" w:rsidR="000B3519" w:rsidRPr="00A40BB8" w:rsidRDefault="000B3519" w:rsidP="000B3519">
      <w:pPr>
        <w:contextualSpacing/>
        <w:jc w:val="both"/>
        <w:rPr>
          <w:rFonts w:ascii="Verdana" w:hAnsi="Verdana" w:cs="Arial"/>
          <w:b/>
        </w:rPr>
      </w:pPr>
    </w:p>
    <w:p w14:paraId="30121911" w14:textId="77777777" w:rsidR="000B3519" w:rsidRPr="00A40BB8" w:rsidRDefault="000B3519" w:rsidP="000B3519">
      <w:pPr>
        <w:contextualSpacing/>
        <w:jc w:val="both"/>
        <w:rPr>
          <w:rFonts w:ascii="Verdana" w:hAnsi="Verdana" w:cs="Arial"/>
        </w:rPr>
      </w:pPr>
      <w:r w:rsidRPr="00A40BB8">
        <w:rPr>
          <w:rFonts w:ascii="Verdana" w:hAnsi="Verdana" w:cs="Arial"/>
        </w:rPr>
        <w:t>The College is an equal opportunities employer and encourages applications from all sections of the community.</w:t>
      </w:r>
    </w:p>
    <w:tbl>
      <w:tblPr>
        <w:tblW w:w="10707" w:type="dxa"/>
        <w:tblLook w:val="04A0" w:firstRow="1" w:lastRow="0" w:firstColumn="1" w:lastColumn="0" w:noHBand="0" w:noVBand="1"/>
      </w:tblPr>
      <w:tblGrid>
        <w:gridCol w:w="9747"/>
        <w:gridCol w:w="960"/>
      </w:tblGrid>
      <w:tr w:rsidR="000B3519" w:rsidRPr="00A40BB8" w14:paraId="6518A3F8" w14:textId="77777777">
        <w:tc>
          <w:tcPr>
            <w:tcW w:w="9747" w:type="dxa"/>
          </w:tcPr>
          <w:p w14:paraId="41587B77" w14:textId="77777777" w:rsidR="000B3519" w:rsidRPr="00A40BB8" w:rsidRDefault="000B3519">
            <w:pPr>
              <w:keepNext/>
              <w:contextualSpacing/>
              <w:jc w:val="both"/>
              <w:outlineLvl w:val="0"/>
              <w:rPr>
                <w:rFonts w:ascii="Verdana" w:eastAsia="SimSun" w:hAnsi="Verdana" w:cs="Arial"/>
              </w:rPr>
            </w:pPr>
          </w:p>
          <w:p w14:paraId="7A855959" w14:textId="77777777" w:rsidR="000B3519" w:rsidRPr="00A40BB8" w:rsidRDefault="000B3519">
            <w:pPr>
              <w:keepNext/>
              <w:contextualSpacing/>
              <w:jc w:val="both"/>
              <w:outlineLvl w:val="0"/>
              <w:rPr>
                <w:rFonts w:ascii="Verdana" w:eastAsia="SimSun" w:hAnsi="Verdana" w:cs="Arial"/>
              </w:rPr>
            </w:pPr>
            <w:r w:rsidRPr="00A40BB8">
              <w:rPr>
                <w:rFonts w:ascii="Verdana" w:eastAsia="SimSun" w:hAnsi="Verdana" w:cs="Arial"/>
              </w:rPr>
              <w:t xml:space="preserve">The College welcomes applications from persons with disabilities and will interview any person with a disability who meets the essential criteria for the role as outlined in the person specification. </w:t>
            </w:r>
          </w:p>
        </w:tc>
        <w:tc>
          <w:tcPr>
            <w:tcW w:w="960" w:type="dxa"/>
          </w:tcPr>
          <w:p w14:paraId="68C1925B" w14:textId="77777777" w:rsidR="000B3519" w:rsidRPr="00A40BB8" w:rsidRDefault="000B3519">
            <w:pPr>
              <w:keepNext/>
              <w:contextualSpacing/>
              <w:jc w:val="both"/>
              <w:outlineLvl w:val="0"/>
              <w:rPr>
                <w:rFonts w:ascii="Verdana" w:eastAsia="SimSun" w:hAnsi="Verdana" w:cs="Arial"/>
              </w:rPr>
            </w:pPr>
          </w:p>
        </w:tc>
      </w:tr>
    </w:tbl>
    <w:p w14:paraId="7D57450B" w14:textId="77777777" w:rsidR="000B3519" w:rsidRPr="00A40BB8" w:rsidRDefault="000B3519" w:rsidP="000B3519">
      <w:pPr>
        <w:contextualSpacing/>
        <w:jc w:val="both"/>
        <w:rPr>
          <w:rFonts w:ascii="Verdana" w:hAnsi="Verdana"/>
          <w:b/>
        </w:rPr>
      </w:pPr>
    </w:p>
    <w:p w14:paraId="1800C30A" w14:textId="77777777" w:rsidR="000B3519" w:rsidRPr="00A40BB8" w:rsidRDefault="000B3519" w:rsidP="000B3519">
      <w:pPr>
        <w:contextualSpacing/>
        <w:jc w:val="both"/>
        <w:rPr>
          <w:rFonts w:ascii="Verdana" w:hAnsi="Verdana"/>
          <w:b/>
        </w:rPr>
      </w:pPr>
      <w:r w:rsidRPr="00A40BB8">
        <w:rPr>
          <w:rFonts w:ascii="Verdana" w:hAnsi="Verdana"/>
          <w:b/>
        </w:rPr>
        <w:t>Safeguarding</w:t>
      </w:r>
    </w:p>
    <w:p w14:paraId="70471CD7" w14:textId="77777777" w:rsidR="000B3519" w:rsidRPr="00A40BB8" w:rsidRDefault="000B3519" w:rsidP="000B3519">
      <w:pPr>
        <w:contextualSpacing/>
        <w:jc w:val="both"/>
        <w:rPr>
          <w:rFonts w:ascii="Verdana" w:hAnsi="Verdana"/>
          <w:b/>
        </w:rPr>
      </w:pPr>
    </w:p>
    <w:p w14:paraId="732A4582" w14:textId="77777777" w:rsidR="000B3519" w:rsidRPr="00A40BB8" w:rsidRDefault="000B3519" w:rsidP="000B3519">
      <w:pPr>
        <w:contextualSpacing/>
        <w:jc w:val="both"/>
        <w:rPr>
          <w:rFonts w:ascii="Verdana" w:hAnsi="Verdana"/>
          <w:snapToGrid w:val="0"/>
          <w:color w:val="000000"/>
          <w:w w:val="0"/>
          <w:u w:color="000000"/>
          <w:bdr w:val="none" w:sz="0" w:space="0" w:color="000000"/>
          <w:shd w:val="clear" w:color="000000" w:fill="000000"/>
          <w:lang w:eastAsia="x-none" w:bidi="x-none"/>
        </w:rPr>
      </w:pPr>
      <w:r w:rsidRPr="00A40BB8">
        <w:rPr>
          <w:rFonts w:ascii="Verdana" w:hAnsi="Verdana"/>
        </w:rPr>
        <w:t>The College is committed to safeguarding and promoting the welfare of children, young people and vulnerable adults and expects all staff to share this commitment.</w:t>
      </w:r>
      <w:r w:rsidRPr="00A40BB8">
        <w:rPr>
          <w:rFonts w:ascii="Verdana" w:hAnsi="Verdana"/>
          <w:snapToGrid w:val="0"/>
          <w:color w:val="000000"/>
          <w:w w:val="0"/>
          <w:u w:color="000000"/>
          <w:bdr w:val="none" w:sz="0" w:space="0" w:color="000000"/>
          <w:shd w:val="clear" w:color="000000" w:fill="000000"/>
          <w:lang w:val="x-none" w:eastAsia="x-none" w:bidi="x-none"/>
        </w:rPr>
        <w:t xml:space="preserve"> </w:t>
      </w:r>
    </w:p>
    <w:p w14:paraId="37B99186" w14:textId="77777777" w:rsidR="000B3519" w:rsidRPr="00A40BB8" w:rsidRDefault="000B3519" w:rsidP="000B3519">
      <w:pPr>
        <w:contextualSpacing/>
        <w:jc w:val="both"/>
        <w:rPr>
          <w:rFonts w:ascii="Verdana" w:hAnsi="Verdana"/>
          <w:snapToGrid w:val="0"/>
          <w:color w:val="000000"/>
          <w:w w:val="0"/>
          <w:u w:color="000000"/>
          <w:bdr w:val="none" w:sz="0" w:space="0" w:color="000000"/>
          <w:shd w:val="clear" w:color="000000" w:fill="000000"/>
          <w:lang w:eastAsia="x-none" w:bidi="x-none"/>
        </w:rPr>
      </w:pPr>
    </w:p>
    <w:p w14:paraId="6510A0E9" w14:textId="77777777" w:rsidR="000B3519" w:rsidRPr="00A40BB8" w:rsidRDefault="000B3519" w:rsidP="000B3519">
      <w:pPr>
        <w:contextualSpacing/>
        <w:jc w:val="both"/>
        <w:rPr>
          <w:rFonts w:ascii="Verdana" w:hAnsi="Verdana"/>
          <w:b/>
        </w:rPr>
      </w:pPr>
      <w:r w:rsidRPr="00A40BB8">
        <w:rPr>
          <w:rFonts w:ascii="Verdana" w:hAnsi="Verdana"/>
          <w:b/>
        </w:rPr>
        <w:t>Location</w:t>
      </w:r>
    </w:p>
    <w:p w14:paraId="49FA05AD" w14:textId="77777777" w:rsidR="000B3519" w:rsidRPr="00A40BB8" w:rsidRDefault="000B3519" w:rsidP="000B3519">
      <w:pPr>
        <w:contextualSpacing/>
        <w:jc w:val="both"/>
        <w:rPr>
          <w:rFonts w:ascii="Verdana" w:hAnsi="Verdana"/>
          <w:b/>
        </w:rPr>
      </w:pPr>
    </w:p>
    <w:p w14:paraId="17B8A16E" w14:textId="77777777" w:rsidR="000B3519" w:rsidRPr="00A40BB8" w:rsidRDefault="000B3519" w:rsidP="000B3519">
      <w:pPr>
        <w:contextualSpacing/>
        <w:jc w:val="both"/>
        <w:rPr>
          <w:rFonts w:ascii="Verdana" w:hAnsi="Verdana" w:cs="Arial"/>
          <w:b/>
          <w:bCs/>
          <w:u w:val="single"/>
        </w:rPr>
      </w:pPr>
      <w:r w:rsidRPr="00A40BB8">
        <w:rPr>
          <w:rFonts w:ascii="Verdana" w:hAnsi="Verdana"/>
        </w:rPr>
        <w:t>The postholder will be required to carry out their duties on the College premises.</w:t>
      </w:r>
    </w:p>
    <w:p w14:paraId="2115BBCD" w14:textId="77777777" w:rsidR="000B3519" w:rsidRPr="00A40BB8" w:rsidRDefault="000B3519" w:rsidP="000B3519">
      <w:pPr>
        <w:ind w:left="-709" w:right="-1333"/>
        <w:rPr>
          <w:rFonts w:ascii="Verdana" w:hAnsi="Verdana"/>
        </w:rPr>
      </w:pPr>
      <w:r w:rsidRPr="00A40BB8">
        <w:rPr>
          <w:rFonts w:ascii="Verdana" w:eastAsia="SimSun" w:hAnsi="Verdana" w:cs="Arial"/>
        </w:rPr>
        <w:t xml:space="preserve">                </w:t>
      </w:r>
    </w:p>
    <w:p w14:paraId="59D25BD9" w14:textId="77777777" w:rsidR="000B3519" w:rsidRPr="00A40BB8" w:rsidRDefault="000B3519" w:rsidP="000B3519">
      <w:pPr>
        <w:jc w:val="center"/>
        <w:rPr>
          <w:rFonts w:ascii="Verdana" w:hAnsi="Verdana"/>
        </w:rPr>
      </w:pPr>
    </w:p>
    <w:p w14:paraId="761A6C65" w14:textId="77777777" w:rsidR="000B3519" w:rsidRPr="00A40BB8" w:rsidRDefault="000B3519" w:rsidP="000B3519">
      <w:pPr>
        <w:rPr>
          <w:rFonts w:ascii="Verdana" w:hAnsi="Verdana"/>
          <w:b/>
          <w:sz w:val="18"/>
          <w:szCs w:val="18"/>
        </w:rPr>
      </w:pPr>
    </w:p>
    <w:p w14:paraId="6EBD535A" w14:textId="77777777" w:rsidR="000B3519" w:rsidRPr="00A40BB8" w:rsidRDefault="000B3519" w:rsidP="000B3519">
      <w:pPr>
        <w:rPr>
          <w:rFonts w:ascii="Verdana" w:hAnsi="Verdana"/>
        </w:rPr>
      </w:pPr>
      <w:r w:rsidRPr="00A40BB8">
        <w:rPr>
          <w:rFonts w:ascii="Verdana" w:hAnsi="Verdana"/>
          <w:noProof/>
        </w:rPr>
        <w:drawing>
          <wp:anchor distT="0" distB="0" distL="114300" distR="114300" simplePos="0" relativeHeight="251658240" behindDoc="1" locked="0" layoutInCell="1" allowOverlap="1" wp14:anchorId="07154C76" wp14:editId="572308AF">
            <wp:simplePos x="0" y="0"/>
            <wp:positionH relativeFrom="column">
              <wp:posOffset>2830830</wp:posOffset>
            </wp:positionH>
            <wp:positionV relativeFrom="paragraph">
              <wp:posOffset>74930</wp:posOffset>
            </wp:positionV>
            <wp:extent cx="464185" cy="382270"/>
            <wp:effectExtent l="0" t="0" r="0" b="0"/>
            <wp:wrapTight wrapText="bothSides">
              <wp:wrapPolygon edited="0">
                <wp:start x="0" y="0"/>
                <wp:lineTo x="0" y="20452"/>
                <wp:lineTo x="20389" y="20452"/>
                <wp:lineTo x="20389" y="0"/>
                <wp:lineTo x="0" y="0"/>
              </wp:wrapPolygon>
            </wp:wrapTight>
            <wp:docPr id="4" name="Picture 6" descr="postivedisabled">
              <a:extLst xmlns:a="http://schemas.openxmlformats.org/drawingml/2006/main">
                <a:ext uri="{FF2B5EF4-FFF2-40B4-BE49-F238E27FC236}">
                  <a16:creationId xmlns:a16="http://schemas.microsoft.com/office/drawing/2014/main" id="{6DF421D4-21AF-4BE9-8593-86CFBF2F4F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stivedisabl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4185" cy="382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339CDA" w14:textId="77777777" w:rsidR="000B3519" w:rsidRPr="00A40BB8" w:rsidRDefault="000B3519" w:rsidP="000B3519">
      <w:pPr>
        <w:jc w:val="center"/>
        <w:rPr>
          <w:rFonts w:ascii="Verdana" w:hAnsi="Verdana" w:cs="Arial"/>
          <w:b/>
          <w:bCs/>
          <w:sz w:val="24"/>
          <w:szCs w:val="24"/>
          <w:u w:val="single"/>
          <w:lang w:eastAsia="en-GB"/>
        </w:rPr>
      </w:pPr>
    </w:p>
    <w:p w14:paraId="48B57908" w14:textId="77777777" w:rsidR="00A373D6" w:rsidRPr="00A40BB8" w:rsidRDefault="00A373D6" w:rsidP="000B3519">
      <w:pPr>
        <w:contextualSpacing/>
        <w:jc w:val="center"/>
        <w:rPr>
          <w:rFonts w:ascii="Verdana" w:hAnsi="Verdana"/>
        </w:rPr>
      </w:pPr>
    </w:p>
    <w:sectPr w:rsidR="00A373D6" w:rsidRPr="00A40BB8" w:rsidSect="00803C19">
      <w:headerReference w:type="even" r:id="rId12"/>
      <w:headerReference w:type="default" r:id="rId13"/>
      <w:footerReference w:type="even" r:id="rId14"/>
      <w:footerReference w:type="default" r:id="rId15"/>
      <w:headerReference w:type="first" r:id="rId16"/>
      <w:footerReference w:type="first" r:id="rId17"/>
      <w:pgSz w:w="11907" w:h="16840"/>
      <w:pgMar w:top="284" w:right="1134" w:bottom="306" w:left="1134" w:header="72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D35E0" w14:textId="77777777" w:rsidR="00D17B12" w:rsidRDefault="00D17B12">
      <w:r>
        <w:separator/>
      </w:r>
    </w:p>
  </w:endnote>
  <w:endnote w:type="continuationSeparator" w:id="0">
    <w:p w14:paraId="701EA38F" w14:textId="77777777" w:rsidR="00D17B12" w:rsidRDefault="00D17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rial-Identity-H">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6FD79" w14:textId="77777777" w:rsidR="00964CBB" w:rsidRDefault="00964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D0FDB" w14:textId="77777777" w:rsidR="000A7EAB" w:rsidRDefault="000A7EAB">
    <w:pPr>
      <w:pStyle w:val="Footer"/>
      <w:jc w:val="center"/>
    </w:pPr>
    <w:r>
      <w:fldChar w:fldCharType="begin"/>
    </w:r>
    <w:r>
      <w:instrText xml:space="preserve"> PAGE   \* MERGEFORMAT </w:instrText>
    </w:r>
    <w:r>
      <w:fldChar w:fldCharType="separate"/>
    </w:r>
    <w:r w:rsidR="00A40413">
      <w:rPr>
        <w:noProof/>
      </w:rPr>
      <w:t>1</w:t>
    </w:r>
    <w:r>
      <w:rPr>
        <w:noProof/>
      </w:rPr>
      <w:fldChar w:fldCharType="end"/>
    </w:r>
  </w:p>
  <w:p w14:paraId="1835F9D6" w14:textId="77777777" w:rsidR="000A7EAB" w:rsidRDefault="000A7E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60D1A" w14:textId="77777777" w:rsidR="00964CBB" w:rsidRDefault="00964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B319C" w14:textId="77777777" w:rsidR="00D17B12" w:rsidRDefault="00D17B12">
      <w:r>
        <w:separator/>
      </w:r>
    </w:p>
  </w:footnote>
  <w:footnote w:type="continuationSeparator" w:id="0">
    <w:p w14:paraId="3EB7D4C4" w14:textId="77777777" w:rsidR="00D17B12" w:rsidRDefault="00D17B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D10B6" w14:textId="77777777" w:rsidR="00964CBB" w:rsidRDefault="00964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11DB" w14:textId="17609F0F" w:rsidR="00A05833" w:rsidRDefault="00A25D6D">
    <w:pPr>
      <w:pStyle w:val="Header"/>
    </w:pPr>
    <w:r>
      <w:rPr>
        <w:noProof/>
      </w:rPr>
      <w:drawing>
        <wp:inline distT="0" distB="0" distL="0" distR="0" wp14:anchorId="54015EFC" wp14:editId="180846E7">
          <wp:extent cx="1689100" cy="556370"/>
          <wp:effectExtent l="0" t="0" r="6350" b="0"/>
          <wp:docPr id="1018419699" name="Picture 1">
            <a:extLst xmlns:a="http://schemas.openxmlformats.org/drawingml/2006/main">
              <a:ext uri="{FF2B5EF4-FFF2-40B4-BE49-F238E27FC236}">
                <a16:creationId xmlns:a16="http://schemas.microsoft.com/office/drawing/2014/main" id="{6A2EF6B2-F757-4641-8FFE-F3A290E531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0551" cy="560142"/>
                  </a:xfrm>
                  <a:prstGeom prst="rect">
                    <a:avLst/>
                  </a:prstGeom>
                  <a:noFill/>
                  <a:ln>
                    <a:noFill/>
                  </a:ln>
                </pic:spPr>
              </pic:pic>
            </a:graphicData>
          </a:graphic>
        </wp:inline>
      </w:drawing>
    </w:r>
  </w:p>
  <w:p w14:paraId="5AE0BC60" w14:textId="77777777" w:rsidR="00A05833" w:rsidRDefault="00A05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BE4C9" w14:textId="77777777" w:rsidR="00964CBB" w:rsidRDefault="00964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2088D"/>
    <w:multiLevelType w:val="hybridMultilevel"/>
    <w:tmpl w:val="65583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5948"/>
    <w:multiLevelType w:val="hybridMultilevel"/>
    <w:tmpl w:val="B810B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650320"/>
    <w:multiLevelType w:val="hybridMultilevel"/>
    <w:tmpl w:val="1742A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DE00D8"/>
    <w:multiLevelType w:val="hybridMultilevel"/>
    <w:tmpl w:val="0E703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980131"/>
    <w:multiLevelType w:val="hybridMultilevel"/>
    <w:tmpl w:val="D076C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F8340E"/>
    <w:multiLevelType w:val="hybridMultilevel"/>
    <w:tmpl w:val="549408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973933"/>
    <w:multiLevelType w:val="hybridMultilevel"/>
    <w:tmpl w:val="7DDAA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7B571C"/>
    <w:multiLevelType w:val="hybridMultilevel"/>
    <w:tmpl w:val="3A1C8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84694A"/>
    <w:multiLevelType w:val="hybridMultilevel"/>
    <w:tmpl w:val="EF788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D41F5E"/>
    <w:multiLevelType w:val="hybridMultilevel"/>
    <w:tmpl w:val="FE00D68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66D32B8"/>
    <w:multiLevelType w:val="hybridMultilevel"/>
    <w:tmpl w:val="DB528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ED32D3C"/>
    <w:multiLevelType w:val="hybridMultilevel"/>
    <w:tmpl w:val="42EE2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2272269">
    <w:abstractNumId w:val="1"/>
  </w:num>
  <w:num w:numId="2" w16cid:durableId="1020545840">
    <w:abstractNumId w:val="5"/>
  </w:num>
  <w:num w:numId="3" w16cid:durableId="1147166772">
    <w:abstractNumId w:val="11"/>
  </w:num>
  <w:num w:numId="4" w16cid:durableId="1170632439">
    <w:abstractNumId w:val="8"/>
  </w:num>
  <w:num w:numId="5" w16cid:durableId="1316295715">
    <w:abstractNumId w:val="4"/>
  </w:num>
  <w:num w:numId="6" w16cid:durableId="132456279">
    <w:abstractNumId w:val="10"/>
  </w:num>
  <w:num w:numId="7" w16cid:durableId="1430003290">
    <w:abstractNumId w:val="2"/>
  </w:num>
  <w:num w:numId="8" w16cid:durableId="1959410299">
    <w:abstractNumId w:val="0"/>
  </w:num>
  <w:num w:numId="9" w16cid:durableId="30768636">
    <w:abstractNumId w:val="9"/>
  </w:num>
  <w:num w:numId="10" w16cid:durableId="334504263">
    <w:abstractNumId w:val="7"/>
  </w:num>
  <w:num w:numId="11" w16cid:durableId="407195780">
    <w:abstractNumId w:val="3"/>
  </w:num>
  <w:num w:numId="12" w16cid:durableId="89046415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49"/>
    <w:rsid w:val="00017DDE"/>
    <w:rsid w:val="000228D2"/>
    <w:rsid w:val="0003692A"/>
    <w:rsid w:val="0004717C"/>
    <w:rsid w:val="00054618"/>
    <w:rsid w:val="00056718"/>
    <w:rsid w:val="00060DF4"/>
    <w:rsid w:val="00065176"/>
    <w:rsid w:val="00067472"/>
    <w:rsid w:val="00074F0E"/>
    <w:rsid w:val="00076CEC"/>
    <w:rsid w:val="00077331"/>
    <w:rsid w:val="000873F5"/>
    <w:rsid w:val="000921F9"/>
    <w:rsid w:val="0009553B"/>
    <w:rsid w:val="00097EC6"/>
    <w:rsid w:val="000A0EC7"/>
    <w:rsid w:val="000A7CF1"/>
    <w:rsid w:val="000A7EAB"/>
    <w:rsid w:val="000B3519"/>
    <w:rsid w:val="000B3696"/>
    <w:rsid w:val="000B4F4F"/>
    <w:rsid w:val="000B6C8C"/>
    <w:rsid w:val="000C2BDC"/>
    <w:rsid w:val="000C4843"/>
    <w:rsid w:val="000C4D9E"/>
    <w:rsid w:val="000C671E"/>
    <w:rsid w:val="000D0406"/>
    <w:rsid w:val="000E2381"/>
    <w:rsid w:val="000E2A02"/>
    <w:rsid w:val="000F11A8"/>
    <w:rsid w:val="000F179C"/>
    <w:rsid w:val="000F692D"/>
    <w:rsid w:val="0010322E"/>
    <w:rsid w:val="001072FC"/>
    <w:rsid w:val="00107CF0"/>
    <w:rsid w:val="00112041"/>
    <w:rsid w:val="001160FE"/>
    <w:rsid w:val="00120F00"/>
    <w:rsid w:val="001214A5"/>
    <w:rsid w:val="0013220F"/>
    <w:rsid w:val="00142E82"/>
    <w:rsid w:val="0014422E"/>
    <w:rsid w:val="00153BFE"/>
    <w:rsid w:val="001910DA"/>
    <w:rsid w:val="001952AD"/>
    <w:rsid w:val="001A4677"/>
    <w:rsid w:val="001B026E"/>
    <w:rsid w:val="001B36FA"/>
    <w:rsid w:val="001B70FD"/>
    <w:rsid w:val="001C45CF"/>
    <w:rsid w:val="001C4BAC"/>
    <w:rsid w:val="001E0090"/>
    <w:rsid w:val="00210431"/>
    <w:rsid w:val="002115A3"/>
    <w:rsid w:val="00211616"/>
    <w:rsid w:val="00213791"/>
    <w:rsid w:val="00214C87"/>
    <w:rsid w:val="002173E2"/>
    <w:rsid w:val="00224913"/>
    <w:rsid w:val="0022503B"/>
    <w:rsid w:val="00232B56"/>
    <w:rsid w:val="002344C1"/>
    <w:rsid w:val="00234996"/>
    <w:rsid w:val="00260897"/>
    <w:rsid w:val="0026175E"/>
    <w:rsid w:val="00262F20"/>
    <w:rsid w:val="002639BD"/>
    <w:rsid w:val="0026777D"/>
    <w:rsid w:val="00270744"/>
    <w:rsid w:val="00273104"/>
    <w:rsid w:val="00283402"/>
    <w:rsid w:val="0029019A"/>
    <w:rsid w:val="002933F8"/>
    <w:rsid w:val="00293649"/>
    <w:rsid w:val="0029399A"/>
    <w:rsid w:val="002A138A"/>
    <w:rsid w:val="002B2825"/>
    <w:rsid w:val="002B3601"/>
    <w:rsid w:val="002B4997"/>
    <w:rsid w:val="002C2C3F"/>
    <w:rsid w:val="002C2F80"/>
    <w:rsid w:val="002C7787"/>
    <w:rsid w:val="002C7D29"/>
    <w:rsid w:val="002E30A2"/>
    <w:rsid w:val="002E658D"/>
    <w:rsid w:val="002F5476"/>
    <w:rsid w:val="002F667E"/>
    <w:rsid w:val="002F786F"/>
    <w:rsid w:val="00300A38"/>
    <w:rsid w:val="00301D5D"/>
    <w:rsid w:val="003037B4"/>
    <w:rsid w:val="00305A91"/>
    <w:rsid w:val="00311F9C"/>
    <w:rsid w:val="00313C71"/>
    <w:rsid w:val="00322970"/>
    <w:rsid w:val="003333A2"/>
    <w:rsid w:val="0034175B"/>
    <w:rsid w:val="003423D1"/>
    <w:rsid w:val="00342753"/>
    <w:rsid w:val="003431EB"/>
    <w:rsid w:val="00345425"/>
    <w:rsid w:val="003528C3"/>
    <w:rsid w:val="00352E63"/>
    <w:rsid w:val="00360B3D"/>
    <w:rsid w:val="00367052"/>
    <w:rsid w:val="003701DF"/>
    <w:rsid w:val="00371547"/>
    <w:rsid w:val="0037177D"/>
    <w:rsid w:val="00372F8E"/>
    <w:rsid w:val="00377753"/>
    <w:rsid w:val="00390166"/>
    <w:rsid w:val="00390CA8"/>
    <w:rsid w:val="003A63F6"/>
    <w:rsid w:val="003C3442"/>
    <w:rsid w:val="003C6788"/>
    <w:rsid w:val="003D30FB"/>
    <w:rsid w:val="003D603F"/>
    <w:rsid w:val="003E41E1"/>
    <w:rsid w:val="003E64B1"/>
    <w:rsid w:val="003F11C4"/>
    <w:rsid w:val="00401B39"/>
    <w:rsid w:val="004039D2"/>
    <w:rsid w:val="00405E52"/>
    <w:rsid w:val="004108BB"/>
    <w:rsid w:val="00413852"/>
    <w:rsid w:val="004143D8"/>
    <w:rsid w:val="0042451D"/>
    <w:rsid w:val="004262BC"/>
    <w:rsid w:val="004269A3"/>
    <w:rsid w:val="00433D10"/>
    <w:rsid w:val="00437367"/>
    <w:rsid w:val="00461B5A"/>
    <w:rsid w:val="00471237"/>
    <w:rsid w:val="00472E3E"/>
    <w:rsid w:val="004737E8"/>
    <w:rsid w:val="00475809"/>
    <w:rsid w:val="00483F3E"/>
    <w:rsid w:val="00485EF3"/>
    <w:rsid w:val="004962DA"/>
    <w:rsid w:val="004971C8"/>
    <w:rsid w:val="004977A6"/>
    <w:rsid w:val="004B1CB7"/>
    <w:rsid w:val="004C3E70"/>
    <w:rsid w:val="004C6D1E"/>
    <w:rsid w:val="004C7893"/>
    <w:rsid w:val="004D76A8"/>
    <w:rsid w:val="004E0B8F"/>
    <w:rsid w:val="004E1F5E"/>
    <w:rsid w:val="004E3EEF"/>
    <w:rsid w:val="004F49E5"/>
    <w:rsid w:val="0050003F"/>
    <w:rsid w:val="0050013A"/>
    <w:rsid w:val="005102EA"/>
    <w:rsid w:val="005113EA"/>
    <w:rsid w:val="00514364"/>
    <w:rsid w:val="00514B8C"/>
    <w:rsid w:val="00516347"/>
    <w:rsid w:val="00516439"/>
    <w:rsid w:val="00517C9B"/>
    <w:rsid w:val="005202E4"/>
    <w:rsid w:val="00522337"/>
    <w:rsid w:val="00525F7E"/>
    <w:rsid w:val="0053040C"/>
    <w:rsid w:val="0053304B"/>
    <w:rsid w:val="00534416"/>
    <w:rsid w:val="005349FC"/>
    <w:rsid w:val="00536C35"/>
    <w:rsid w:val="0054000D"/>
    <w:rsid w:val="00540F11"/>
    <w:rsid w:val="00543330"/>
    <w:rsid w:val="00544ABC"/>
    <w:rsid w:val="005463D2"/>
    <w:rsid w:val="00550D7F"/>
    <w:rsid w:val="00550E93"/>
    <w:rsid w:val="00553BB6"/>
    <w:rsid w:val="00572875"/>
    <w:rsid w:val="005774A2"/>
    <w:rsid w:val="0058030B"/>
    <w:rsid w:val="00581376"/>
    <w:rsid w:val="00587EA5"/>
    <w:rsid w:val="00590D93"/>
    <w:rsid w:val="00591219"/>
    <w:rsid w:val="00592407"/>
    <w:rsid w:val="005A2BA2"/>
    <w:rsid w:val="005A7ED8"/>
    <w:rsid w:val="005B05CB"/>
    <w:rsid w:val="005B48EE"/>
    <w:rsid w:val="005B4B61"/>
    <w:rsid w:val="005C4488"/>
    <w:rsid w:val="005C6468"/>
    <w:rsid w:val="005D7EDD"/>
    <w:rsid w:val="005E5071"/>
    <w:rsid w:val="005F02E6"/>
    <w:rsid w:val="005F2E04"/>
    <w:rsid w:val="005F670E"/>
    <w:rsid w:val="005F7321"/>
    <w:rsid w:val="00602151"/>
    <w:rsid w:val="0060383E"/>
    <w:rsid w:val="0060594D"/>
    <w:rsid w:val="006061DB"/>
    <w:rsid w:val="0061061D"/>
    <w:rsid w:val="006108EA"/>
    <w:rsid w:val="0061359F"/>
    <w:rsid w:val="00620790"/>
    <w:rsid w:val="006239BA"/>
    <w:rsid w:val="00625CDC"/>
    <w:rsid w:val="00625EC3"/>
    <w:rsid w:val="00626FB8"/>
    <w:rsid w:val="00631D49"/>
    <w:rsid w:val="00634C7E"/>
    <w:rsid w:val="006366F1"/>
    <w:rsid w:val="00637848"/>
    <w:rsid w:val="00662FD2"/>
    <w:rsid w:val="00667901"/>
    <w:rsid w:val="00670EB9"/>
    <w:rsid w:val="00673621"/>
    <w:rsid w:val="00684538"/>
    <w:rsid w:val="00685B9D"/>
    <w:rsid w:val="006A1EE5"/>
    <w:rsid w:val="006A6D3E"/>
    <w:rsid w:val="006B0C3F"/>
    <w:rsid w:val="006B4CFB"/>
    <w:rsid w:val="006B54CC"/>
    <w:rsid w:val="006B6707"/>
    <w:rsid w:val="006C2CA8"/>
    <w:rsid w:val="006C3946"/>
    <w:rsid w:val="006D0E31"/>
    <w:rsid w:val="006E1527"/>
    <w:rsid w:val="006E27AF"/>
    <w:rsid w:val="006E35CD"/>
    <w:rsid w:val="006E60C8"/>
    <w:rsid w:val="006F1823"/>
    <w:rsid w:val="006F6928"/>
    <w:rsid w:val="00710990"/>
    <w:rsid w:val="00710AD8"/>
    <w:rsid w:val="007117DE"/>
    <w:rsid w:val="00713571"/>
    <w:rsid w:val="00713F94"/>
    <w:rsid w:val="00724A76"/>
    <w:rsid w:val="00727B99"/>
    <w:rsid w:val="007508E0"/>
    <w:rsid w:val="007540C7"/>
    <w:rsid w:val="00755DBF"/>
    <w:rsid w:val="007618C9"/>
    <w:rsid w:val="0076364B"/>
    <w:rsid w:val="007667FE"/>
    <w:rsid w:val="007671D1"/>
    <w:rsid w:val="00771551"/>
    <w:rsid w:val="0077335C"/>
    <w:rsid w:val="00777A7C"/>
    <w:rsid w:val="00787CB0"/>
    <w:rsid w:val="00792EC5"/>
    <w:rsid w:val="00796D00"/>
    <w:rsid w:val="007A08FB"/>
    <w:rsid w:val="007A0ACB"/>
    <w:rsid w:val="007A52CF"/>
    <w:rsid w:val="007A5628"/>
    <w:rsid w:val="007A63F3"/>
    <w:rsid w:val="007B1F4A"/>
    <w:rsid w:val="007B2578"/>
    <w:rsid w:val="007B3CD8"/>
    <w:rsid w:val="007B63D9"/>
    <w:rsid w:val="007C3151"/>
    <w:rsid w:val="007C6E04"/>
    <w:rsid w:val="007D18BF"/>
    <w:rsid w:val="007D59A5"/>
    <w:rsid w:val="007E04B9"/>
    <w:rsid w:val="007F6266"/>
    <w:rsid w:val="007F7509"/>
    <w:rsid w:val="00803C19"/>
    <w:rsid w:val="00807BCE"/>
    <w:rsid w:val="00814B47"/>
    <w:rsid w:val="008164D6"/>
    <w:rsid w:val="008172E0"/>
    <w:rsid w:val="00820574"/>
    <w:rsid w:val="008230B1"/>
    <w:rsid w:val="008236F7"/>
    <w:rsid w:val="00824C04"/>
    <w:rsid w:val="0083679B"/>
    <w:rsid w:val="00837BEC"/>
    <w:rsid w:val="008460CD"/>
    <w:rsid w:val="00847FC5"/>
    <w:rsid w:val="008501CB"/>
    <w:rsid w:val="008563DC"/>
    <w:rsid w:val="00856D7A"/>
    <w:rsid w:val="00860F61"/>
    <w:rsid w:val="008671B5"/>
    <w:rsid w:val="0086737E"/>
    <w:rsid w:val="008750C0"/>
    <w:rsid w:val="00883D06"/>
    <w:rsid w:val="00885A2D"/>
    <w:rsid w:val="008914CE"/>
    <w:rsid w:val="00892866"/>
    <w:rsid w:val="00893D9B"/>
    <w:rsid w:val="0089447D"/>
    <w:rsid w:val="00895CE1"/>
    <w:rsid w:val="008A1CF5"/>
    <w:rsid w:val="008B0555"/>
    <w:rsid w:val="008B52E5"/>
    <w:rsid w:val="008C1DE1"/>
    <w:rsid w:val="008C58AB"/>
    <w:rsid w:val="008C6E4E"/>
    <w:rsid w:val="008C751D"/>
    <w:rsid w:val="008D0512"/>
    <w:rsid w:val="008D1EBD"/>
    <w:rsid w:val="008D7B64"/>
    <w:rsid w:val="008E1493"/>
    <w:rsid w:val="008E1BB1"/>
    <w:rsid w:val="008F07FE"/>
    <w:rsid w:val="008F0A47"/>
    <w:rsid w:val="008F3034"/>
    <w:rsid w:val="0090024D"/>
    <w:rsid w:val="00904961"/>
    <w:rsid w:val="00906CAB"/>
    <w:rsid w:val="00931271"/>
    <w:rsid w:val="00932496"/>
    <w:rsid w:val="00933E0D"/>
    <w:rsid w:val="009407A5"/>
    <w:rsid w:val="00942F11"/>
    <w:rsid w:val="00945D86"/>
    <w:rsid w:val="00946183"/>
    <w:rsid w:val="009524EB"/>
    <w:rsid w:val="009557F5"/>
    <w:rsid w:val="00964CBB"/>
    <w:rsid w:val="0096684C"/>
    <w:rsid w:val="00970566"/>
    <w:rsid w:val="00972E46"/>
    <w:rsid w:val="009743D6"/>
    <w:rsid w:val="00975F36"/>
    <w:rsid w:val="00981C80"/>
    <w:rsid w:val="009831BD"/>
    <w:rsid w:val="00995486"/>
    <w:rsid w:val="009A2DDD"/>
    <w:rsid w:val="009A6867"/>
    <w:rsid w:val="009B6AA2"/>
    <w:rsid w:val="009B6D6A"/>
    <w:rsid w:val="009C6C56"/>
    <w:rsid w:val="009D0C28"/>
    <w:rsid w:val="009D43BC"/>
    <w:rsid w:val="009D4C80"/>
    <w:rsid w:val="009D4DCC"/>
    <w:rsid w:val="009E2853"/>
    <w:rsid w:val="009E591F"/>
    <w:rsid w:val="009F5F78"/>
    <w:rsid w:val="00A01912"/>
    <w:rsid w:val="00A02234"/>
    <w:rsid w:val="00A055EC"/>
    <w:rsid w:val="00A05833"/>
    <w:rsid w:val="00A113E3"/>
    <w:rsid w:val="00A13B6D"/>
    <w:rsid w:val="00A143C4"/>
    <w:rsid w:val="00A25582"/>
    <w:rsid w:val="00A25D6D"/>
    <w:rsid w:val="00A306F8"/>
    <w:rsid w:val="00A31094"/>
    <w:rsid w:val="00A373D6"/>
    <w:rsid w:val="00A40413"/>
    <w:rsid w:val="00A40BB8"/>
    <w:rsid w:val="00A41936"/>
    <w:rsid w:val="00A41B80"/>
    <w:rsid w:val="00A4449A"/>
    <w:rsid w:val="00A46F11"/>
    <w:rsid w:val="00A50135"/>
    <w:rsid w:val="00A51007"/>
    <w:rsid w:val="00A55E22"/>
    <w:rsid w:val="00A5783C"/>
    <w:rsid w:val="00A57CDE"/>
    <w:rsid w:val="00A615C2"/>
    <w:rsid w:val="00A67333"/>
    <w:rsid w:val="00A732C4"/>
    <w:rsid w:val="00A73F3E"/>
    <w:rsid w:val="00A7484E"/>
    <w:rsid w:val="00A812DB"/>
    <w:rsid w:val="00A852F1"/>
    <w:rsid w:val="00A92B31"/>
    <w:rsid w:val="00A94806"/>
    <w:rsid w:val="00AA7551"/>
    <w:rsid w:val="00AB12DC"/>
    <w:rsid w:val="00AB15CA"/>
    <w:rsid w:val="00AB5F22"/>
    <w:rsid w:val="00AB7F78"/>
    <w:rsid w:val="00AD1719"/>
    <w:rsid w:val="00AE1EF9"/>
    <w:rsid w:val="00AE6811"/>
    <w:rsid w:val="00AF443F"/>
    <w:rsid w:val="00B04FBF"/>
    <w:rsid w:val="00B05EAC"/>
    <w:rsid w:val="00B065AB"/>
    <w:rsid w:val="00B12BBE"/>
    <w:rsid w:val="00B16BA3"/>
    <w:rsid w:val="00B2406F"/>
    <w:rsid w:val="00B25DC7"/>
    <w:rsid w:val="00B40D07"/>
    <w:rsid w:val="00B46DC3"/>
    <w:rsid w:val="00B55F29"/>
    <w:rsid w:val="00B6102E"/>
    <w:rsid w:val="00B62B7E"/>
    <w:rsid w:val="00B66FC7"/>
    <w:rsid w:val="00B70589"/>
    <w:rsid w:val="00B76F4B"/>
    <w:rsid w:val="00B844BB"/>
    <w:rsid w:val="00B86775"/>
    <w:rsid w:val="00B87149"/>
    <w:rsid w:val="00B875FB"/>
    <w:rsid w:val="00B91E43"/>
    <w:rsid w:val="00B922DB"/>
    <w:rsid w:val="00B92DE5"/>
    <w:rsid w:val="00B96473"/>
    <w:rsid w:val="00BA3C7B"/>
    <w:rsid w:val="00BC7695"/>
    <w:rsid w:val="00BD72AC"/>
    <w:rsid w:val="00BE1556"/>
    <w:rsid w:val="00BE24AA"/>
    <w:rsid w:val="00BF1B4D"/>
    <w:rsid w:val="00BF54D5"/>
    <w:rsid w:val="00BF574C"/>
    <w:rsid w:val="00BF6FC8"/>
    <w:rsid w:val="00BF7796"/>
    <w:rsid w:val="00BF79D9"/>
    <w:rsid w:val="00C07385"/>
    <w:rsid w:val="00C1026F"/>
    <w:rsid w:val="00C1210B"/>
    <w:rsid w:val="00C1570E"/>
    <w:rsid w:val="00C25CC3"/>
    <w:rsid w:val="00C321E4"/>
    <w:rsid w:val="00C324B0"/>
    <w:rsid w:val="00C34C5A"/>
    <w:rsid w:val="00C440EB"/>
    <w:rsid w:val="00C50298"/>
    <w:rsid w:val="00C52C45"/>
    <w:rsid w:val="00C56BD8"/>
    <w:rsid w:val="00C64118"/>
    <w:rsid w:val="00C721DD"/>
    <w:rsid w:val="00C747BA"/>
    <w:rsid w:val="00C8069D"/>
    <w:rsid w:val="00C806AE"/>
    <w:rsid w:val="00C812A4"/>
    <w:rsid w:val="00C85177"/>
    <w:rsid w:val="00C8692F"/>
    <w:rsid w:val="00C90C68"/>
    <w:rsid w:val="00C960A1"/>
    <w:rsid w:val="00CA4149"/>
    <w:rsid w:val="00CA6AC0"/>
    <w:rsid w:val="00CD0C7C"/>
    <w:rsid w:val="00CD2FA3"/>
    <w:rsid w:val="00CE38B0"/>
    <w:rsid w:val="00CE73A6"/>
    <w:rsid w:val="00CE76DC"/>
    <w:rsid w:val="00CF1294"/>
    <w:rsid w:val="00CF268C"/>
    <w:rsid w:val="00D03E83"/>
    <w:rsid w:val="00D17B12"/>
    <w:rsid w:val="00D17B78"/>
    <w:rsid w:val="00D22978"/>
    <w:rsid w:val="00D22F65"/>
    <w:rsid w:val="00D22FE3"/>
    <w:rsid w:val="00D30F53"/>
    <w:rsid w:val="00D35939"/>
    <w:rsid w:val="00D40420"/>
    <w:rsid w:val="00D4663A"/>
    <w:rsid w:val="00D50967"/>
    <w:rsid w:val="00D50E4F"/>
    <w:rsid w:val="00D54235"/>
    <w:rsid w:val="00D56462"/>
    <w:rsid w:val="00D570B1"/>
    <w:rsid w:val="00D610AA"/>
    <w:rsid w:val="00D64844"/>
    <w:rsid w:val="00D66B63"/>
    <w:rsid w:val="00D75F30"/>
    <w:rsid w:val="00D80C98"/>
    <w:rsid w:val="00D823D1"/>
    <w:rsid w:val="00D83B6F"/>
    <w:rsid w:val="00D95DD3"/>
    <w:rsid w:val="00D97016"/>
    <w:rsid w:val="00DA0604"/>
    <w:rsid w:val="00DA07CE"/>
    <w:rsid w:val="00DA140B"/>
    <w:rsid w:val="00DA3383"/>
    <w:rsid w:val="00DA4070"/>
    <w:rsid w:val="00DB2560"/>
    <w:rsid w:val="00DC193C"/>
    <w:rsid w:val="00DC4718"/>
    <w:rsid w:val="00DD03AB"/>
    <w:rsid w:val="00DD0AC2"/>
    <w:rsid w:val="00DD0F49"/>
    <w:rsid w:val="00DD2CEC"/>
    <w:rsid w:val="00DD5BD4"/>
    <w:rsid w:val="00DE0FFE"/>
    <w:rsid w:val="00DE2AED"/>
    <w:rsid w:val="00DE7DD9"/>
    <w:rsid w:val="00DF5D1F"/>
    <w:rsid w:val="00E00484"/>
    <w:rsid w:val="00E00AD4"/>
    <w:rsid w:val="00E031EF"/>
    <w:rsid w:val="00E0653A"/>
    <w:rsid w:val="00E07889"/>
    <w:rsid w:val="00E12F1E"/>
    <w:rsid w:val="00E16121"/>
    <w:rsid w:val="00E2293B"/>
    <w:rsid w:val="00E25488"/>
    <w:rsid w:val="00E34056"/>
    <w:rsid w:val="00E363FA"/>
    <w:rsid w:val="00E467FB"/>
    <w:rsid w:val="00E60165"/>
    <w:rsid w:val="00E615BB"/>
    <w:rsid w:val="00E72239"/>
    <w:rsid w:val="00E76510"/>
    <w:rsid w:val="00E85B50"/>
    <w:rsid w:val="00E9059A"/>
    <w:rsid w:val="00E92AAA"/>
    <w:rsid w:val="00E93AC4"/>
    <w:rsid w:val="00EA14CF"/>
    <w:rsid w:val="00EA7079"/>
    <w:rsid w:val="00EB52B2"/>
    <w:rsid w:val="00EB7A37"/>
    <w:rsid w:val="00ED1BAC"/>
    <w:rsid w:val="00EE7733"/>
    <w:rsid w:val="00EE7FCD"/>
    <w:rsid w:val="00EF053B"/>
    <w:rsid w:val="00F12754"/>
    <w:rsid w:val="00F1308F"/>
    <w:rsid w:val="00F1402B"/>
    <w:rsid w:val="00F1734C"/>
    <w:rsid w:val="00F20860"/>
    <w:rsid w:val="00F2338A"/>
    <w:rsid w:val="00F2794D"/>
    <w:rsid w:val="00F27D0F"/>
    <w:rsid w:val="00F34771"/>
    <w:rsid w:val="00F40853"/>
    <w:rsid w:val="00F4458C"/>
    <w:rsid w:val="00F47B15"/>
    <w:rsid w:val="00F5016C"/>
    <w:rsid w:val="00F52562"/>
    <w:rsid w:val="00F54EF9"/>
    <w:rsid w:val="00F572D0"/>
    <w:rsid w:val="00F741D7"/>
    <w:rsid w:val="00F92073"/>
    <w:rsid w:val="00FA1FCD"/>
    <w:rsid w:val="00FA57EB"/>
    <w:rsid w:val="00FA7AF1"/>
    <w:rsid w:val="00FB1337"/>
    <w:rsid w:val="00FB4410"/>
    <w:rsid w:val="00FB4833"/>
    <w:rsid w:val="00FC2D92"/>
    <w:rsid w:val="00FC75AE"/>
    <w:rsid w:val="00FD15F6"/>
    <w:rsid w:val="00FD1EB2"/>
    <w:rsid w:val="00FD79FB"/>
    <w:rsid w:val="00FE1642"/>
    <w:rsid w:val="00FE6276"/>
    <w:rsid w:val="00FF2346"/>
    <w:rsid w:val="00FF4DC0"/>
    <w:rsid w:val="059F089F"/>
    <w:rsid w:val="0814031A"/>
    <w:rsid w:val="0C49AC71"/>
    <w:rsid w:val="0D15F0BF"/>
    <w:rsid w:val="0DAC23EF"/>
    <w:rsid w:val="15B30512"/>
    <w:rsid w:val="16FF7BF2"/>
    <w:rsid w:val="18EA13C6"/>
    <w:rsid w:val="1A45A215"/>
    <w:rsid w:val="1A45E752"/>
    <w:rsid w:val="27DFAA0E"/>
    <w:rsid w:val="297E3736"/>
    <w:rsid w:val="2A2968BA"/>
    <w:rsid w:val="2E2BFCEB"/>
    <w:rsid w:val="2EA3A226"/>
    <w:rsid w:val="3347218D"/>
    <w:rsid w:val="36DA52BE"/>
    <w:rsid w:val="3C1A91F3"/>
    <w:rsid w:val="3E0F93FA"/>
    <w:rsid w:val="3E85FD90"/>
    <w:rsid w:val="3EC7C327"/>
    <w:rsid w:val="3F028BF7"/>
    <w:rsid w:val="3FC89036"/>
    <w:rsid w:val="413D25AC"/>
    <w:rsid w:val="4425E114"/>
    <w:rsid w:val="46759F4E"/>
    <w:rsid w:val="47E31484"/>
    <w:rsid w:val="480FB51B"/>
    <w:rsid w:val="485DDCCF"/>
    <w:rsid w:val="4A77BC86"/>
    <w:rsid w:val="4F774FC5"/>
    <w:rsid w:val="4FECC48D"/>
    <w:rsid w:val="554F33E1"/>
    <w:rsid w:val="556F5359"/>
    <w:rsid w:val="57D0677C"/>
    <w:rsid w:val="5B921C5B"/>
    <w:rsid w:val="5BC8EACD"/>
    <w:rsid w:val="5C57E1C2"/>
    <w:rsid w:val="5D92A3C0"/>
    <w:rsid w:val="5DCE00D1"/>
    <w:rsid w:val="5ECFB507"/>
    <w:rsid w:val="5ED6E142"/>
    <w:rsid w:val="6450AA04"/>
    <w:rsid w:val="64776E84"/>
    <w:rsid w:val="6E439B2F"/>
    <w:rsid w:val="6F286AD6"/>
    <w:rsid w:val="74C7F466"/>
    <w:rsid w:val="75B9582A"/>
    <w:rsid w:val="7B495F82"/>
    <w:rsid w:val="7D7270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E39DE7"/>
  <w15:chartTrackingRefBased/>
  <w15:docId w15:val="{4D68F5EC-7556-4A27-96CB-675444A1A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link w:val="Heading2Char"/>
    <w:qFormat/>
    <w:pPr>
      <w:keepNext/>
      <w:outlineLvl w:val="1"/>
    </w:pPr>
    <w:rPr>
      <w:b/>
      <w:u w:val="single"/>
    </w:rPr>
  </w:style>
  <w:style w:type="paragraph" w:styleId="Heading3">
    <w:name w:val="heading 3"/>
    <w:basedOn w:val="Normal"/>
    <w:next w:val="Normal"/>
    <w:qFormat/>
    <w:pPr>
      <w:keepNext/>
      <w:outlineLvl w:val="2"/>
    </w:pPr>
    <w:rPr>
      <w:b/>
      <w:sz w:val="18"/>
    </w:rPr>
  </w:style>
  <w:style w:type="paragraph" w:styleId="Heading4">
    <w:name w:val="heading 4"/>
    <w:basedOn w:val="Normal"/>
    <w:next w:val="Normal"/>
    <w:qFormat/>
    <w:pPr>
      <w:keepNext/>
      <w:outlineLvl w:val="3"/>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b/>
    </w:rPr>
  </w:style>
  <w:style w:type="paragraph" w:styleId="Header">
    <w:name w:val="header"/>
    <w:basedOn w:val="Normal"/>
    <w:link w:val="HeaderChar"/>
    <w:uiPriority w:val="99"/>
    <w:pPr>
      <w:tabs>
        <w:tab w:val="center" w:pos="4153"/>
        <w:tab w:val="right" w:pos="8306"/>
      </w:tabs>
    </w:pPr>
    <w:rPr>
      <w:lang w:val="x-none"/>
    </w:rPr>
  </w:style>
  <w:style w:type="paragraph" w:styleId="Footer">
    <w:name w:val="footer"/>
    <w:basedOn w:val="Normal"/>
    <w:link w:val="FooterChar"/>
    <w:uiPriority w:val="99"/>
    <w:pPr>
      <w:tabs>
        <w:tab w:val="center" w:pos="4153"/>
        <w:tab w:val="right" w:pos="8306"/>
      </w:tabs>
    </w:pPr>
    <w:rPr>
      <w:lang w:val="x-none"/>
    </w:rPr>
  </w:style>
  <w:style w:type="paragraph" w:styleId="ListParagraph">
    <w:name w:val="List Paragraph"/>
    <w:basedOn w:val="Normal"/>
    <w:uiPriority w:val="34"/>
    <w:qFormat/>
    <w:rsid w:val="007A52CF"/>
    <w:pPr>
      <w:ind w:left="720"/>
    </w:pPr>
  </w:style>
  <w:style w:type="paragraph" w:styleId="BodyTextIndent">
    <w:name w:val="Body Text Indent"/>
    <w:basedOn w:val="Normal"/>
    <w:link w:val="BodyTextIndentChar"/>
    <w:rsid w:val="00667901"/>
    <w:pPr>
      <w:spacing w:after="120"/>
      <w:ind w:left="283"/>
    </w:pPr>
    <w:rPr>
      <w:lang w:val="x-none"/>
    </w:rPr>
  </w:style>
  <w:style w:type="character" w:customStyle="1" w:styleId="BodyTextIndentChar">
    <w:name w:val="Body Text Indent Char"/>
    <w:link w:val="BodyTextIndent"/>
    <w:rsid w:val="00667901"/>
    <w:rPr>
      <w:lang w:eastAsia="en-US"/>
    </w:rPr>
  </w:style>
  <w:style w:type="paragraph" w:styleId="BalloonText">
    <w:name w:val="Balloon Text"/>
    <w:basedOn w:val="Normal"/>
    <w:link w:val="BalloonTextChar"/>
    <w:rsid w:val="000A7EAB"/>
    <w:rPr>
      <w:rFonts w:ascii="Tahoma" w:hAnsi="Tahoma"/>
      <w:sz w:val="16"/>
      <w:szCs w:val="16"/>
      <w:lang w:val="x-none"/>
    </w:rPr>
  </w:style>
  <w:style w:type="character" w:customStyle="1" w:styleId="BalloonTextChar">
    <w:name w:val="Balloon Text Char"/>
    <w:link w:val="BalloonText"/>
    <w:rsid w:val="000A7EAB"/>
    <w:rPr>
      <w:rFonts w:ascii="Tahoma" w:hAnsi="Tahoma" w:cs="Tahoma"/>
      <w:sz w:val="16"/>
      <w:szCs w:val="16"/>
      <w:lang w:eastAsia="en-US"/>
    </w:rPr>
  </w:style>
  <w:style w:type="character" w:customStyle="1" w:styleId="FooterChar">
    <w:name w:val="Footer Char"/>
    <w:link w:val="Footer"/>
    <w:uiPriority w:val="99"/>
    <w:rsid w:val="000A7EAB"/>
    <w:rPr>
      <w:lang w:eastAsia="en-US"/>
    </w:rPr>
  </w:style>
  <w:style w:type="table" w:styleId="TableGrid">
    <w:name w:val="Table Grid"/>
    <w:basedOn w:val="TableNormal"/>
    <w:rsid w:val="00891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A05833"/>
    <w:rPr>
      <w:lang w:eastAsia="en-US"/>
    </w:rPr>
  </w:style>
  <w:style w:type="character" w:customStyle="1" w:styleId="Heading2Char">
    <w:name w:val="Heading 2 Char"/>
    <w:link w:val="Heading2"/>
    <w:rsid w:val="000B3519"/>
    <w:rPr>
      <w:b/>
      <w:u w:val="single"/>
      <w:lang w:eastAsia="en-US"/>
    </w:rPr>
  </w:style>
  <w:style w:type="character" w:styleId="CommentReference">
    <w:name w:val="annotation reference"/>
    <w:basedOn w:val="DefaultParagraphFont"/>
    <w:rsid w:val="00544ABC"/>
    <w:rPr>
      <w:sz w:val="16"/>
      <w:szCs w:val="16"/>
    </w:rPr>
  </w:style>
  <w:style w:type="paragraph" w:styleId="CommentText">
    <w:name w:val="annotation text"/>
    <w:basedOn w:val="Normal"/>
    <w:link w:val="CommentTextChar"/>
    <w:rsid w:val="00544ABC"/>
  </w:style>
  <w:style w:type="character" w:customStyle="1" w:styleId="CommentTextChar">
    <w:name w:val="Comment Text Char"/>
    <w:basedOn w:val="DefaultParagraphFont"/>
    <w:link w:val="CommentText"/>
    <w:rsid w:val="00544ABC"/>
    <w:rPr>
      <w:lang w:eastAsia="en-US"/>
    </w:rPr>
  </w:style>
  <w:style w:type="paragraph" w:styleId="CommentSubject">
    <w:name w:val="annotation subject"/>
    <w:basedOn w:val="CommentText"/>
    <w:next w:val="CommentText"/>
    <w:link w:val="CommentSubjectChar"/>
    <w:rsid w:val="00544ABC"/>
    <w:rPr>
      <w:b/>
      <w:bCs/>
    </w:rPr>
  </w:style>
  <w:style w:type="character" w:customStyle="1" w:styleId="CommentSubjectChar">
    <w:name w:val="Comment Subject Char"/>
    <w:basedOn w:val="CommentTextChar"/>
    <w:link w:val="CommentSubject"/>
    <w:rsid w:val="00544AB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4C2D99757B2E4B9445E0698E5B92E2" ma:contentTypeVersion="20" ma:contentTypeDescription="Create a new document." ma:contentTypeScope="" ma:versionID="a3d649db7603ae57ac23aaa96b697358">
  <xsd:schema xmlns:xsd="http://www.w3.org/2001/XMLSchema" xmlns:xs="http://www.w3.org/2001/XMLSchema" xmlns:p="http://schemas.microsoft.com/office/2006/metadata/properties" xmlns:ns2="ea75f4fc-02bc-40de-8f52-c28fad4a08cf" xmlns:ns3="eafb2f26-a422-4b18-8eb2-2de01e2ff196" targetNamespace="http://schemas.microsoft.com/office/2006/metadata/properties" ma:root="true" ma:fieldsID="e5c125818900958f18e4bc8b7299c18a" ns2:_="" ns3:_="">
    <xsd:import namespace="ea75f4fc-02bc-40de-8f52-c28fad4a08cf"/>
    <xsd:import namespace="eafb2f26-a422-4b18-8eb2-2de01e2ff1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Status" minOccurs="0"/>
                <xsd:element ref="ns2:MediaServiceDateTaken"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CR" minOccurs="0"/>
                <xsd:element ref="ns2:MediaServiceLocation" minOccurs="0"/>
                <xsd:element ref="ns2:MediaServiceBillingMetadata"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5f4fc-02bc-40de-8f52-c28fad4a0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4" nillable="true" ma:displayName="Status" ma:format="Dropdown" ma:internalName="Status">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58f1cb-f266-4b0c-afc7-ad6f7edee87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ontent" ma:index="25" nillable="true" ma:displayName="Content" ma:format="Dropdown" ma:internalName="Content"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afb2f26-a422-4b18-8eb2-2de01e2ff1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cf2969f-234a-4941-a785-f1b2d2446eb8}" ma:internalName="TaxCatchAll" ma:showField="CatchAllData" ma:web="eafb2f26-a422-4b18-8eb2-2de01e2ff1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tatus xmlns="ea75f4fc-02bc-40de-8f52-c28fad4a08cf" xsi:nil="true"/>
    <Content xmlns="ea75f4fc-02bc-40de-8f52-c28fad4a08cf" xsi:nil="true"/>
    <TaxCatchAll xmlns="eafb2f26-a422-4b18-8eb2-2de01e2ff196" xsi:nil="true"/>
    <lcf76f155ced4ddcb4097134ff3c332f xmlns="ea75f4fc-02bc-40de-8f52-c28fad4a08c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F8B371-2DA2-4F2C-8B0C-76258DFCC8DC}">
  <ds:schemaRefs>
    <ds:schemaRef ds:uri="http://schemas.microsoft.com/office/2006/metadata/longProperties"/>
  </ds:schemaRefs>
</ds:datastoreItem>
</file>

<file path=customXml/itemProps2.xml><?xml version="1.0" encoding="utf-8"?>
<ds:datastoreItem xmlns:ds="http://schemas.openxmlformats.org/officeDocument/2006/customXml" ds:itemID="{4C5493F4-439C-414E-966D-3F923F44709B}">
  <ds:schemaRefs>
    <ds:schemaRef ds:uri="http://schemas.microsoft.com/sharepoint/v3/contenttype/forms"/>
  </ds:schemaRefs>
</ds:datastoreItem>
</file>

<file path=customXml/itemProps3.xml><?xml version="1.0" encoding="utf-8"?>
<ds:datastoreItem xmlns:ds="http://schemas.openxmlformats.org/officeDocument/2006/customXml" ds:itemID="{57387589-4A78-481D-A18C-E13627678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75f4fc-02bc-40de-8f52-c28fad4a08cf"/>
    <ds:schemaRef ds:uri="eafb2f26-a422-4b18-8eb2-2de01e2ff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A7E50F-A693-4D3C-A082-B4843F2C3291}">
  <ds:schemaRefs>
    <ds:schemaRef ds:uri="http://schemas.microsoft.com/office/2006/metadata/properties"/>
    <ds:schemaRef ds:uri="http://schemas.microsoft.com/office/infopath/2007/PartnerControls"/>
    <ds:schemaRef ds:uri="ea75f4fc-02bc-40de-8f52-c28fad4a08cf"/>
    <ds:schemaRef ds:uri="eafb2f26-a422-4b18-8eb2-2de01e2ff196"/>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5</Pages>
  <Words>1315</Words>
  <Characters>7497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Educational technologists Team Leader</vt:lpstr>
    </vt:vector>
  </TitlesOfParts>
  <Company>Stoke On Trent College</Company>
  <LinksUpToDate>false</LinksUpToDate>
  <CharactersWithSpaces>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technologists Team Leader</dc:title>
  <dc:subject/>
  <dc:creator>Steve Amesbury</dc:creator>
  <cp:keywords/>
  <cp:lastModifiedBy>Olly Derham (Staff)</cp:lastModifiedBy>
  <cp:revision>4</cp:revision>
  <cp:lastPrinted>2021-07-28T17:39:00Z</cp:lastPrinted>
  <dcterms:created xsi:type="dcterms:W3CDTF">2026-08-11T10:53:00Z</dcterms:created>
  <dcterms:modified xsi:type="dcterms:W3CDTF">2026-08-12T10:25:00Z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Sue Mitchell (Staff)</vt:lpwstr>
  </property>
  <property fmtid="{D5CDD505-2E9C-101B-9397-08002B2CF9AE}" pid="3" name="Order">
    <vt:lpwstr>8427800.00000000</vt:lpwstr>
  </property>
  <property fmtid="{D5CDD505-2E9C-101B-9397-08002B2CF9AE}" pid="4" name="display_urn:schemas-microsoft-com:office:office#Author">
    <vt:lpwstr>Sue Mitchell (Staff)</vt:lpwstr>
  </property>
  <property fmtid="{D5CDD505-2E9C-101B-9397-08002B2CF9AE}" pid="5" name="MSIP_Label_c42a622a-c239-4520-b980-07781b9fb4f1_Enabled">
    <vt:lpwstr>true</vt:lpwstr>
  </property>
  <property fmtid="{D5CDD505-2E9C-101B-9397-08002B2CF9AE}" pid="6" name="MSIP_Label_c42a622a-c239-4520-b980-07781b9fb4f1_SetDate">
    <vt:lpwstr>2026-03-18T14:26:14Z</vt:lpwstr>
  </property>
  <property fmtid="{D5CDD505-2E9C-101B-9397-08002B2CF9AE}" pid="7" name="MSIP_Label_c42a622a-c239-4520-b980-07781b9fb4f1_Method">
    <vt:lpwstr>Standard</vt:lpwstr>
  </property>
  <property fmtid="{D5CDD505-2E9C-101B-9397-08002B2CF9AE}" pid="8" name="MSIP_Label_c42a622a-c239-4520-b980-07781b9fb4f1_Name">
    <vt:lpwstr>General</vt:lpwstr>
  </property>
  <property fmtid="{D5CDD505-2E9C-101B-9397-08002B2CF9AE}" pid="9" name="MSIP_Label_c42a622a-c239-4520-b980-07781b9fb4f1_SiteId">
    <vt:lpwstr>55ccea55-2e73-4275-a4d9-94949f8c58ff</vt:lpwstr>
  </property>
  <property fmtid="{D5CDD505-2E9C-101B-9397-08002B2CF9AE}" pid="10" name="MSIP_Label_c42a622a-c239-4520-b980-07781b9fb4f1_ActionId">
    <vt:lpwstr>2e829dd9-52e1-4880-8d63-080ac1b7bb17</vt:lpwstr>
  </property>
  <property fmtid="{D5CDD505-2E9C-101B-9397-08002B2CF9AE}" pid="11" name="MSIP_Label_c42a622a-c239-4520-b980-07781b9fb4f1_ContentBits">
    <vt:lpwstr>0</vt:lpwstr>
  </property>
  <property fmtid="{D5CDD505-2E9C-101B-9397-08002B2CF9AE}" pid="12" name="MSIP_Label_c42a622a-c239-4520-b980-07781b9fb4f1_Tag">
    <vt:lpwstr>10, 3, 0, 1</vt:lpwstr>
  </property>
  <property fmtid="{D5CDD505-2E9C-101B-9397-08002B2CF9AE}" pid="13" name="MediaServiceImageTags">
    <vt:lpwstr/>
  </property>
  <property fmtid="{D5CDD505-2E9C-101B-9397-08002B2CF9AE}" pid="14" name="ContentTypeId">
    <vt:lpwstr>0x010100D64C2D99757B2E4B9445E0698E5B92E2</vt:lpwstr>
  </property>
</Properties>
</file>